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4F0A50" w14:textId="6891E3EA" w:rsidR="00CC3E1E" w:rsidRPr="00657BBC" w:rsidRDefault="00657BBC">
      <w:pPr>
        <w:spacing w:line="100" w:lineRule="atLeast"/>
        <w:jc w:val="center"/>
        <w:rPr>
          <w:rFonts w:cs="Times New Roman"/>
          <w:b/>
          <w:sz w:val="28"/>
          <w:szCs w:val="28"/>
          <w:lang w:val="kk-KZ"/>
        </w:rPr>
      </w:pPr>
      <w:r w:rsidRPr="00657BBC">
        <w:rPr>
          <w:rFonts w:cs="Times New Roman"/>
          <w:b/>
          <w:sz w:val="28"/>
          <w:szCs w:val="28"/>
          <w:lang w:val="kk-KZ"/>
        </w:rPr>
        <w:t xml:space="preserve">AL-FARABI </w:t>
      </w:r>
      <w:r w:rsidR="009720BA" w:rsidRPr="00657BBC">
        <w:rPr>
          <w:rFonts w:cs="Times New Roman"/>
          <w:b/>
          <w:sz w:val="28"/>
          <w:szCs w:val="28"/>
          <w:lang w:val="kk-KZ"/>
        </w:rPr>
        <w:t xml:space="preserve">KAZAK NATIONAL UNIVERSITY </w:t>
      </w:r>
    </w:p>
    <w:p w14:paraId="144B5E15" w14:textId="77777777" w:rsidR="00CC3E1E" w:rsidRPr="00657BBC" w:rsidRDefault="009720BA">
      <w:pPr>
        <w:spacing w:line="100" w:lineRule="atLeast"/>
        <w:jc w:val="center"/>
        <w:rPr>
          <w:rFonts w:cs="Times New Roman"/>
          <w:b/>
          <w:sz w:val="28"/>
          <w:szCs w:val="28"/>
          <w:lang w:val="kk-KZ"/>
        </w:rPr>
      </w:pPr>
      <w:r w:rsidRPr="00657BBC">
        <w:rPr>
          <w:rFonts w:cs="Times New Roman"/>
          <w:b/>
          <w:sz w:val="28"/>
          <w:szCs w:val="28"/>
          <w:lang w:val="kk-KZ"/>
        </w:rPr>
        <w:t>Faculty of Philosophy and Political Science</w:t>
      </w:r>
    </w:p>
    <w:p w14:paraId="2A64F5E4" w14:textId="77777777" w:rsidR="00CC3E1E" w:rsidRPr="00657BBC" w:rsidRDefault="009720BA">
      <w:pPr>
        <w:spacing w:line="100" w:lineRule="atLeast"/>
        <w:jc w:val="center"/>
        <w:rPr>
          <w:rFonts w:cs="Times New Roman"/>
          <w:b/>
          <w:sz w:val="28"/>
          <w:szCs w:val="28"/>
          <w:lang w:val="en-US"/>
        </w:rPr>
      </w:pPr>
      <w:r w:rsidRPr="00657BBC">
        <w:rPr>
          <w:rFonts w:cs="Times New Roman"/>
          <w:b/>
          <w:sz w:val="28"/>
          <w:szCs w:val="28"/>
          <w:lang w:val="en-US"/>
        </w:rPr>
        <w:t>Department of General and Applied Psychology</w:t>
      </w:r>
    </w:p>
    <w:p w14:paraId="7E39F062" w14:textId="77777777" w:rsidR="00CC3E1E" w:rsidRPr="00657BBC" w:rsidRDefault="00CC3E1E">
      <w:pPr>
        <w:spacing w:line="100" w:lineRule="atLeast"/>
        <w:jc w:val="center"/>
        <w:rPr>
          <w:rFonts w:cs="Times New Roman"/>
          <w:b/>
          <w:sz w:val="28"/>
          <w:szCs w:val="28"/>
          <w:lang w:val="en-US"/>
        </w:rPr>
      </w:pPr>
    </w:p>
    <w:p w14:paraId="0FC7E786" w14:textId="77777777" w:rsidR="00CC3E1E" w:rsidRPr="00657BBC" w:rsidRDefault="00CC3E1E">
      <w:pPr>
        <w:jc w:val="center"/>
        <w:rPr>
          <w:rFonts w:cs="Times New Roman"/>
          <w:b/>
          <w:sz w:val="28"/>
          <w:szCs w:val="28"/>
          <w:lang w:val="en-US"/>
        </w:rPr>
      </w:pPr>
    </w:p>
    <w:p w14:paraId="0309C657" w14:textId="77777777" w:rsidR="00CC3E1E" w:rsidRPr="00657BBC" w:rsidRDefault="00CC3E1E">
      <w:pPr>
        <w:ind w:firstLine="720"/>
        <w:jc w:val="center"/>
        <w:rPr>
          <w:rFonts w:cs="Times New Roman"/>
          <w:b/>
          <w:sz w:val="28"/>
          <w:szCs w:val="28"/>
        </w:rPr>
      </w:pPr>
    </w:p>
    <w:tbl>
      <w:tblPr>
        <w:tblW w:w="0" w:type="auto"/>
        <w:tblBorders>
          <w:top w:val="nil"/>
          <w:left w:val="nil"/>
          <w:bottom w:val="nil"/>
          <w:right w:val="nil"/>
          <w:insideH w:val="nil"/>
          <w:insideV w:val="nil"/>
        </w:tblBorders>
        <w:tblLook w:val="04A0" w:firstRow="1" w:lastRow="0" w:firstColumn="1" w:lastColumn="0" w:noHBand="0" w:noVBand="1"/>
      </w:tblPr>
      <w:tblGrid>
        <w:gridCol w:w="5137"/>
        <w:gridCol w:w="4423"/>
      </w:tblGrid>
      <w:tr w:rsidR="00CC3E1E" w:rsidRPr="00657BBC" w14:paraId="43AC8BFE" w14:textId="77777777">
        <w:tc>
          <w:tcPr>
            <w:tcW w:w="5137" w:type="dxa"/>
            <w:tcBorders>
              <w:top w:val="nil"/>
              <w:left w:val="nil"/>
              <w:bottom w:val="nil"/>
              <w:right w:val="nil"/>
            </w:tcBorders>
            <w:shd w:val="clear" w:color="auto" w:fill="FFFFFF"/>
          </w:tcPr>
          <w:p w14:paraId="290AB619" w14:textId="77777777" w:rsidR="00CC3E1E" w:rsidRPr="00657BBC" w:rsidRDefault="00CC3E1E">
            <w:pPr>
              <w:ind w:firstLine="720"/>
              <w:jc w:val="both"/>
              <w:rPr>
                <w:rFonts w:cs="Times New Roman"/>
                <w:b/>
                <w:sz w:val="28"/>
                <w:szCs w:val="28"/>
              </w:rPr>
            </w:pPr>
          </w:p>
          <w:p w14:paraId="56BE391A" w14:textId="77777777" w:rsidR="00CC3E1E" w:rsidRPr="00657BBC" w:rsidRDefault="00CC3E1E" w:rsidP="00EF4517">
            <w:pPr>
              <w:ind w:firstLine="720"/>
              <w:jc w:val="both"/>
              <w:rPr>
                <w:rFonts w:cs="Times New Roman"/>
                <w:b/>
                <w:sz w:val="28"/>
                <w:szCs w:val="28"/>
              </w:rPr>
            </w:pPr>
          </w:p>
        </w:tc>
        <w:tc>
          <w:tcPr>
            <w:tcW w:w="4423" w:type="dxa"/>
            <w:tcBorders>
              <w:top w:val="nil"/>
              <w:left w:val="nil"/>
              <w:bottom w:val="nil"/>
              <w:right w:val="nil"/>
            </w:tcBorders>
            <w:shd w:val="clear" w:color="auto" w:fill="FFFFFF"/>
          </w:tcPr>
          <w:p w14:paraId="668096AB" w14:textId="77777777" w:rsidR="00EF4517" w:rsidRPr="00EF4517" w:rsidRDefault="00EF4517" w:rsidP="00EF4517">
            <w:pPr>
              <w:widowControl/>
              <w:suppressAutoHyphens w:val="0"/>
              <w:jc w:val="right"/>
              <w:rPr>
                <w:rFonts w:eastAsia="Times New Roman" w:cs="Times New Roman"/>
                <w:b/>
                <w:color w:val="auto"/>
                <w:sz w:val="28"/>
                <w:szCs w:val="28"/>
                <w:lang w:val="en-AU" w:eastAsia="ru-RU" w:bidi="ar-SA"/>
              </w:rPr>
            </w:pPr>
            <w:r w:rsidRPr="00EF4517">
              <w:rPr>
                <w:rFonts w:eastAsia="Times New Roman" w:cs="Times New Roman"/>
                <w:b/>
                <w:color w:val="auto"/>
                <w:sz w:val="28"/>
                <w:szCs w:val="28"/>
                <w:lang w:val="en-AU" w:eastAsia="ru-RU" w:bidi="ar-SA"/>
              </w:rPr>
              <w:t xml:space="preserve">Confirmed </w:t>
            </w:r>
          </w:p>
          <w:p w14:paraId="6E20FABB" w14:textId="77777777" w:rsidR="00EF4517" w:rsidRPr="00EF4517" w:rsidRDefault="00EF4517" w:rsidP="00EF4517">
            <w:pPr>
              <w:widowControl/>
              <w:suppressAutoHyphens w:val="0"/>
              <w:jc w:val="right"/>
              <w:rPr>
                <w:rFonts w:eastAsia="Times New Roman" w:cs="Times New Roman"/>
                <w:b/>
                <w:color w:val="auto"/>
                <w:sz w:val="28"/>
                <w:szCs w:val="28"/>
                <w:lang w:val="en-AU" w:eastAsia="ru-RU" w:bidi="ar-SA"/>
              </w:rPr>
            </w:pPr>
            <w:r w:rsidRPr="00EF4517">
              <w:rPr>
                <w:rFonts w:eastAsia="Times New Roman" w:cs="Times New Roman"/>
                <w:b/>
                <w:color w:val="auto"/>
                <w:sz w:val="28"/>
                <w:szCs w:val="28"/>
                <w:lang w:val="en-AU" w:eastAsia="ru-RU" w:bidi="ar-SA"/>
              </w:rPr>
              <w:t xml:space="preserve">Dean of the faculty </w:t>
            </w:r>
          </w:p>
          <w:p w14:paraId="023FC542" w14:textId="22159194" w:rsidR="00EF4517" w:rsidRPr="00EF4517" w:rsidRDefault="00EF4517" w:rsidP="00EF4517">
            <w:pPr>
              <w:keepNext/>
              <w:widowControl/>
              <w:suppressAutoHyphens w:val="0"/>
              <w:ind w:firstLine="35"/>
              <w:jc w:val="right"/>
              <w:outlineLvl w:val="6"/>
              <w:rPr>
                <w:rFonts w:eastAsia="Times New Roman" w:cs="Times New Roman"/>
                <w:bCs/>
                <w:color w:val="auto"/>
                <w:sz w:val="28"/>
                <w:szCs w:val="28"/>
                <w:lang w:val="en-GB" w:eastAsia="ru-RU" w:bidi="ar-SA"/>
              </w:rPr>
            </w:pPr>
            <w:r w:rsidRPr="00EF4517">
              <w:rPr>
                <w:rFonts w:eastAsia="Times New Roman" w:cs="Times New Roman"/>
                <w:b/>
                <w:bCs/>
                <w:color w:val="auto"/>
                <w:sz w:val="28"/>
                <w:szCs w:val="28"/>
                <w:lang w:val="en-AU" w:eastAsia="ru-RU" w:bidi="ar-SA"/>
              </w:rPr>
              <w:t xml:space="preserve">Protocol </w:t>
            </w:r>
            <w:r w:rsidR="005D2A56">
              <w:rPr>
                <w:rFonts w:eastAsia="Times New Roman" w:cs="Times New Roman"/>
                <w:b/>
                <w:bCs/>
                <w:color w:val="auto"/>
                <w:sz w:val="28"/>
                <w:szCs w:val="28"/>
                <w:lang w:val="en-US" w:eastAsia="ru-RU" w:bidi="ar-SA"/>
              </w:rPr>
              <w:t xml:space="preserve">№ </w:t>
            </w:r>
            <w:r w:rsidR="002A6BB0">
              <w:rPr>
                <w:rFonts w:eastAsia="Times New Roman" w:cs="Times New Roman"/>
                <w:b/>
                <w:bCs/>
                <w:color w:val="auto"/>
                <w:sz w:val="28"/>
                <w:szCs w:val="28"/>
                <w:lang w:val="ru-RU" w:eastAsia="ru-RU" w:bidi="ar-SA"/>
              </w:rPr>
              <w:t xml:space="preserve"> </w:t>
            </w:r>
            <w:bookmarkStart w:id="0" w:name="_GoBack"/>
            <w:bookmarkEnd w:id="0"/>
            <w:r w:rsidR="005D2A56">
              <w:rPr>
                <w:rFonts w:eastAsia="Times New Roman" w:cs="Times New Roman"/>
                <w:b/>
                <w:bCs/>
                <w:color w:val="auto"/>
                <w:sz w:val="28"/>
                <w:szCs w:val="28"/>
                <w:lang w:val="en-US" w:eastAsia="ru-RU" w:bidi="ar-SA"/>
              </w:rPr>
              <w:t xml:space="preserve"> from </w:t>
            </w:r>
            <w:r w:rsidR="002A6BB0">
              <w:rPr>
                <w:rFonts w:eastAsia="Times New Roman" w:cs="Times New Roman"/>
                <w:b/>
                <w:bCs/>
                <w:color w:val="auto"/>
                <w:sz w:val="28"/>
                <w:szCs w:val="28"/>
                <w:lang w:val="ru-RU" w:eastAsia="ru-RU" w:bidi="ar-SA"/>
              </w:rPr>
              <w:t xml:space="preserve"> </w:t>
            </w:r>
            <w:r w:rsidR="005D2A56">
              <w:rPr>
                <w:rFonts w:eastAsia="Times New Roman" w:cs="Times New Roman"/>
                <w:b/>
                <w:bCs/>
                <w:color w:val="auto"/>
                <w:sz w:val="28"/>
                <w:szCs w:val="28"/>
                <w:lang w:val="en-US" w:eastAsia="ru-RU" w:bidi="ar-SA"/>
              </w:rPr>
              <w:t>.</w:t>
            </w:r>
            <w:r w:rsidR="002A6BB0">
              <w:rPr>
                <w:rFonts w:eastAsia="Times New Roman" w:cs="Times New Roman"/>
                <w:b/>
                <w:bCs/>
                <w:color w:val="auto"/>
                <w:sz w:val="28"/>
                <w:szCs w:val="28"/>
                <w:lang w:val="ru-RU" w:eastAsia="ru-RU" w:bidi="ar-SA"/>
              </w:rPr>
              <w:t xml:space="preserve"> </w:t>
            </w:r>
            <w:r w:rsidRPr="00EF4517">
              <w:rPr>
                <w:rFonts w:eastAsia="Times New Roman" w:cs="Times New Roman"/>
                <w:b/>
                <w:bCs/>
                <w:color w:val="auto"/>
                <w:sz w:val="28"/>
                <w:szCs w:val="28"/>
                <w:lang w:val="en-US" w:eastAsia="ru-RU" w:bidi="ar-SA"/>
              </w:rPr>
              <w:t>. 201</w:t>
            </w:r>
            <w:r w:rsidR="002A6BB0" w:rsidRPr="002A6BB0">
              <w:rPr>
                <w:rFonts w:eastAsia="Times New Roman" w:cs="Times New Roman"/>
                <w:b/>
                <w:bCs/>
                <w:color w:val="auto"/>
                <w:sz w:val="28"/>
                <w:szCs w:val="28"/>
                <w:lang w:val="en-US" w:eastAsia="ru-RU" w:bidi="ar-SA"/>
              </w:rPr>
              <w:t>8</w:t>
            </w:r>
            <w:r w:rsidRPr="00EF4517">
              <w:rPr>
                <w:rFonts w:eastAsia="Times New Roman" w:cs="Times New Roman"/>
                <w:bCs/>
                <w:color w:val="auto"/>
                <w:sz w:val="28"/>
                <w:szCs w:val="28"/>
                <w:lang w:val="en-US" w:eastAsia="ru-RU" w:bidi="ar-SA"/>
              </w:rPr>
              <w:t xml:space="preserve">   </w:t>
            </w:r>
          </w:p>
          <w:p w14:paraId="637F290D" w14:textId="77777777" w:rsidR="00EF4517" w:rsidRPr="00EF4517" w:rsidRDefault="00EF4517" w:rsidP="00EF4517">
            <w:pPr>
              <w:widowControl/>
              <w:suppressAutoHyphens w:val="0"/>
              <w:jc w:val="right"/>
              <w:rPr>
                <w:rFonts w:eastAsia="Times New Roman" w:cs="Times New Roman"/>
                <w:color w:val="auto"/>
                <w:sz w:val="28"/>
                <w:szCs w:val="28"/>
                <w:lang w:val="en-AU" w:eastAsia="ru-RU" w:bidi="ar-SA"/>
              </w:rPr>
            </w:pPr>
            <w:r w:rsidRPr="00EF4517">
              <w:rPr>
                <w:rFonts w:eastAsia="Times New Roman" w:cs="Times New Roman"/>
                <w:color w:val="auto"/>
                <w:sz w:val="28"/>
                <w:szCs w:val="28"/>
                <w:lang w:val="en-US" w:eastAsia="ru-RU" w:bidi="ar-SA"/>
              </w:rPr>
              <w:t>________________</w:t>
            </w:r>
            <w:proofErr w:type="spellStart"/>
            <w:r w:rsidRPr="00EF4517">
              <w:rPr>
                <w:rFonts w:eastAsia="Times New Roman" w:cs="Times New Roman"/>
                <w:color w:val="auto"/>
                <w:sz w:val="28"/>
                <w:szCs w:val="28"/>
                <w:lang w:val="en-AU" w:eastAsia="ru-RU" w:bidi="ar-SA"/>
              </w:rPr>
              <w:t>Masalimova</w:t>
            </w:r>
            <w:proofErr w:type="spellEnd"/>
            <w:r w:rsidRPr="00EF4517">
              <w:rPr>
                <w:rFonts w:eastAsia="Times New Roman" w:cs="Times New Roman"/>
                <w:color w:val="auto"/>
                <w:sz w:val="28"/>
                <w:szCs w:val="28"/>
                <w:lang w:val="en-AU" w:eastAsia="ru-RU" w:bidi="ar-SA"/>
              </w:rPr>
              <w:t xml:space="preserve"> A.R.</w:t>
            </w:r>
          </w:p>
          <w:p w14:paraId="2056BAC8" w14:textId="77777777" w:rsidR="00EF4517" w:rsidRPr="00EF4517" w:rsidRDefault="00EF4517" w:rsidP="00EF4517">
            <w:pPr>
              <w:widowControl/>
              <w:suppressAutoHyphens w:val="0"/>
              <w:jc w:val="both"/>
              <w:rPr>
                <w:rFonts w:eastAsia="Times New Roman" w:cs="Times New Roman"/>
                <w:color w:val="auto"/>
                <w:sz w:val="28"/>
                <w:szCs w:val="28"/>
                <w:lang w:val="en-AU" w:eastAsia="ru-RU" w:bidi="ar-SA"/>
              </w:rPr>
            </w:pPr>
          </w:p>
          <w:p w14:paraId="1CB0BF6D" w14:textId="7F678B29" w:rsidR="00CC3E1E" w:rsidRPr="00657BBC" w:rsidRDefault="00CC3E1E">
            <w:pPr>
              <w:spacing w:after="200"/>
              <w:rPr>
                <w:rFonts w:cs="Times New Roman"/>
                <w:sz w:val="28"/>
                <w:szCs w:val="28"/>
                <w:shd w:val="clear" w:color="auto" w:fill="FFFFFF"/>
                <w:lang w:val="en-US"/>
              </w:rPr>
            </w:pPr>
          </w:p>
        </w:tc>
      </w:tr>
    </w:tbl>
    <w:p w14:paraId="4D836F7B" w14:textId="77777777" w:rsidR="00CC3E1E" w:rsidRPr="00657BBC" w:rsidRDefault="00CC3E1E">
      <w:pPr>
        <w:jc w:val="center"/>
        <w:rPr>
          <w:rFonts w:cs="Times New Roman"/>
          <w:b/>
          <w:sz w:val="28"/>
          <w:szCs w:val="28"/>
          <w:lang w:val="en-US"/>
        </w:rPr>
      </w:pPr>
    </w:p>
    <w:p w14:paraId="4658A437" w14:textId="77777777" w:rsidR="00CC3E1E" w:rsidRPr="00657BBC" w:rsidRDefault="00CC3E1E">
      <w:pPr>
        <w:jc w:val="center"/>
        <w:rPr>
          <w:rFonts w:cs="Times New Roman"/>
          <w:b/>
          <w:sz w:val="28"/>
          <w:szCs w:val="28"/>
          <w:lang w:val="en-US"/>
        </w:rPr>
      </w:pPr>
    </w:p>
    <w:p w14:paraId="51A0A659" w14:textId="77777777" w:rsidR="00CC3E1E" w:rsidRPr="00657BBC" w:rsidRDefault="00CC3E1E">
      <w:pPr>
        <w:jc w:val="center"/>
        <w:rPr>
          <w:rFonts w:cs="Times New Roman"/>
          <w:b/>
          <w:sz w:val="28"/>
          <w:szCs w:val="28"/>
          <w:lang w:val="en-US"/>
        </w:rPr>
      </w:pPr>
    </w:p>
    <w:p w14:paraId="1B1A9267" w14:textId="77777777" w:rsidR="00CC3E1E" w:rsidRPr="00657BBC" w:rsidRDefault="00CC3E1E">
      <w:pPr>
        <w:jc w:val="center"/>
        <w:rPr>
          <w:rFonts w:cs="Times New Roman"/>
          <w:b/>
          <w:sz w:val="28"/>
          <w:szCs w:val="28"/>
          <w:lang w:val="en-US"/>
        </w:rPr>
      </w:pPr>
    </w:p>
    <w:p w14:paraId="656F4CBC" w14:textId="77777777" w:rsidR="00CC3E1E" w:rsidRPr="00657BBC" w:rsidRDefault="009720BA">
      <w:pPr>
        <w:jc w:val="center"/>
        <w:rPr>
          <w:rFonts w:cs="Times New Roman"/>
          <w:b/>
          <w:sz w:val="28"/>
          <w:szCs w:val="28"/>
          <w:lang w:val="en-US"/>
        </w:rPr>
      </w:pPr>
      <w:r w:rsidRPr="00657BBC">
        <w:rPr>
          <w:rFonts w:cs="Times New Roman"/>
          <w:b/>
          <w:sz w:val="28"/>
          <w:szCs w:val="28"/>
          <w:lang w:val="en-US"/>
        </w:rPr>
        <w:t>Educational-methodical complex of the discipline</w:t>
      </w:r>
    </w:p>
    <w:p w14:paraId="79DFC7E6" w14:textId="09E07848" w:rsidR="00CC3E1E" w:rsidRPr="001C54DF" w:rsidRDefault="001C54DF">
      <w:pPr>
        <w:pStyle w:val="a4"/>
        <w:jc w:val="center"/>
        <w:rPr>
          <w:rFonts w:cs="Times New Roman"/>
          <w:b/>
          <w:bCs/>
          <w:sz w:val="28"/>
          <w:szCs w:val="28"/>
          <w:lang w:val="en-US"/>
        </w:rPr>
      </w:pPr>
      <w:r>
        <w:rPr>
          <w:rFonts w:cs="Times New Roman"/>
          <w:b/>
          <w:bCs/>
          <w:sz w:val="28"/>
          <w:szCs w:val="28"/>
          <w:lang w:val="en-US"/>
        </w:rPr>
        <w:t>“Psychology of Interpersonal Communication”</w:t>
      </w:r>
    </w:p>
    <w:p w14:paraId="1904A936" w14:textId="77777777" w:rsidR="00CC3E1E" w:rsidRPr="00657BBC" w:rsidRDefault="00CC3E1E">
      <w:pPr>
        <w:jc w:val="center"/>
        <w:rPr>
          <w:rFonts w:cs="Times New Roman"/>
          <w:b/>
          <w:bCs/>
          <w:sz w:val="28"/>
          <w:szCs w:val="28"/>
          <w:lang w:val="kk-KZ"/>
        </w:rPr>
      </w:pPr>
    </w:p>
    <w:p w14:paraId="62DC2A66" w14:textId="77777777" w:rsidR="00CC3E1E" w:rsidRPr="00657BBC" w:rsidRDefault="009720BA">
      <w:pPr>
        <w:spacing w:line="100" w:lineRule="atLeast"/>
        <w:jc w:val="center"/>
        <w:rPr>
          <w:rFonts w:cs="Times New Roman"/>
          <w:b/>
          <w:bCs/>
          <w:sz w:val="28"/>
          <w:szCs w:val="28"/>
          <w:lang w:val="kk-KZ"/>
        </w:rPr>
      </w:pPr>
      <w:r w:rsidRPr="00657BBC">
        <w:rPr>
          <w:rFonts w:cs="Times New Roman"/>
          <w:b/>
          <w:bCs/>
          <w:sz w:val="28"/>
          <w:szCs w:val="28"/>
          <w:lang w:val="kk-KZ"/>
        </w:rPr>
        <w:t>Speciality Code</w:t>
      </w:r>
    </w:p>
    <w:p w14:paraId="03730A9F" w14:textId="77777777" w:rsidR="001C54DF" w:rsidRPr="001C54DF" w:rsidRDefault="001C54DF" w:rsidP="001C54DF">
      <w:pPr>
        <w:spacing w:line="100" w:lineRule="atLeast"/>
        <w:jc w:val="center"/>
        <w:rPr>
          <w:rFonts w:cs="Times New Roman"/>
          <w:b/>
          <w:bCs/>
          <w:sz w:val="28"/>
          <w:szCs w:val="28"/>
          <w:u w:val="single"/>
          <w:lang w:val="en-US"/>
        </w:rPr>
      </w:pPr>
      <w:r w:rsidRPr="001C54DF">
        <w:rPr>
          <w:rFonts w:cs="Times New Roman"/>
          <w:b/>
          <w:bCs/>
          <w:sz w:val="28"/>
          <w:szCs w:val="28"/>
          <w:u w:val="single"/>
          <w:lang w:val="en-US"/>
        </w:rPr>
        <w:t>Education program of specialties – “5B060700 – Biology”, “5B070400 – Computing Technique and Program Support”, “5B072000 – Chemical Technology of Non-organic Substances”, “5B072100 – Chemical Technology of Organic Substances”,   “5B070300 – Informational Systems”, “5B060300 – Mechanics”, “5B090200 – Tourism”</w:t>
      </w:r>
    </w:p>
    <w:p w14:paraId="132D1CA9" w14:textId="77777777" w:rsidR="00CC3E1E" w:rsidRPr="00657BBC" w:rsidRDefault="009720BA">
      <w:pPr>
        <w:spacing w:line="100" w:lineRule="atLeast"/>
        <w:jc w:val="center"/>
        <w:rPr>
          <w:rFonts w:cs="Times New Roman"/>
          <w:sz w:val="28"/>
          <w:szCs w:val="28"/>
          <w:lang w:val="en-US"/>
        </w:rPr>
      </w:pPr>
      <w:r w:rsidRPr="00657BBC">
        <w:rPr>
          <w:rFonts w:cs="Times New Roman"/>
          <w:sz w:val="28"/>
          <w:szCs w:val="28"/>
          <w:lang w:val="en-US"/>
        </w:rPr>
        <w:t>Form of instruction – day-study</w:t>
      </w:r>
    </w:p>
    <w:p w14:paraId="44B14A3F" w14:textId="77777777" w:rsidR="00CC3E1E" w:rsidRPr="00657BBC" w:rsidRDefault="00CC3E1E">
      <w:pPr>
        <w:jc w:val="center"/>
        <w:rPr>
          <w:rFonts w:cs="Times New Roman"/>
          <w:sz w:val="28"/>
          <w:szCs w:val="28"/>
          <w:lang w:val="en-US"/>
        </w:rPr>
      </w:pPr>
    </w:p>
    <w:p w14:paraId="607A3E55" w14:textId="77777777" w:rsidR="00CC3E1E" w:rsidRPr="00657BBC" w:rsidRDefault="00CC3E1E">
      <w:pPr>
        <w:jc w:val="center"/>
        <w:rPr>
          <w:rFonts w:cs="Times New Roman"/>
          <w:sz w:val="28"/>
          <w:szCs w:val="28"/>
          <w:lang w:val="en-US"/>
        </w:rPr>
      </w:pPr>
    </w:p>
    <w:p w14:paraId="4CB62EDA" w14:textId="77777777" w:rsidR="00CC3E1E" w:rsidRPr="00657BBC" w:rsidRDefault="00CC3E1E">
      <w:pPr>
        <w:jc w:val="center"/>
        <w:rPr>
          <w:rFonts w:cs="Times New Roman"/>
          <w:sz w:val="28"/>
          <w:szCs w:val="28"/>
          <w:lang w:val="en-US"/>
        </w:rPr>
      </w:pPr>
    </w:p>
    <w:p w14:paraId="04303139" w14:textId="77777777" w:rsidR="00CC3E1E" w:rsidRPr="00657BBC" w:rsidRDefault="00CC3E1E">
      <w:pPr>
        <w:jc w:val="center"/>
        <w:rPr>
          <w:rFonts w:cs="Times New Roman"/>
          <w:sz w:val="28"/>
          <w:szCs w:val="28"/>
          <w:lang w:val="en-US"/>
        </w:rPr>
      </w:pPr>
    </w:p>
    <w:p w14:paraId="47DD0AE2" w14:textId="77777777" w:rsidR="00CC3E1E" w:rsidRPr="00657BBC" w:rsidRDefault="00CC3E1E">
      <w:pPr>
        <w:jc w:val="center"/>
        <w:rPr>
          <w:rFonts w:cs="Times New Roman"/>
          <w:sz w:val="28"/>
          <w:szCs w:val="28"/>
          <w:lang w:val="en-US"/>
        </w:rPr>
      </w:pPr>
    </w:p>
    <w:p w14:paraId="05F75C44" w14:textId="77777777" w:rsidR="00CC3E1E" w:rsidRPr="00657BBC" w:rsidRDefault="00CC3E1E">
      <w:pPr>
        <w:jc w:val="center"/>
        <w:rPr>
          <w:rFonts w:cs="Times New Roman"/>
          <w:sz w:val="28"/>
          <w:szCs w:val="28"/>
          <w:lang w:val="en-US"/>
        </w:rPr>
      </w:pPr>
    </w:p>
    <w:p w14:paraId="7D9B6036" w14:textId="77777777" w:rsidR="00CC3E1E" w:rsidRPr="00657BBC" w:rsidRDefault="00CC3E1E">
      <w:pPr>
        <w:jc w:val="center"/>
        <w:rPr>
          <w:rFonts w:cs="Times New Roman"/>
          <w:sz w:val="28"/>
          <w:szCs w:val="28"/>
          <w:lang w:val="en-US"/>
        </w:rPr>
      </w:pPr>
    </w:p>
    <w:p w14:paraId="4CC6EAB5" w14:textId="77777777" w:rsidR="00CC3E1E" w:rsidRPr="00657BBC" w:rsidRDefault="00CC3E1E">
      <w:pPr>
        <w:jc w:val="center"/>
        <w:rPr>
          <w:rFonts w:cs="Times New Roman"/>
          <w:sz w:val="28"/>
          <w:szCs w:val="28"/>
          <w:lang w:val="en-US"/>
        </w:rPr>
      </w:pPr>
    </w:p>
    <w:p w14:paraId="0626FB99" w14:textId="77777777" w:rsidR="00CC3E1E" w:rsidRPr="00657BBC" w:rsidRDefault="00CC3E1E">
      <w:pPr>
        <w:jc w:val="center"/>
        <w:rPr>
          <w:rFonts w:cs="Times New Roman"/>
          <w:sz w:val="28"/>
          <w:szCs w:val="28"/>
          <w:lang w:val="en-US"/>
        </w:rPr>
      </w:pPr>
    </w:p>
    <w:p w14:paraId="208EC7E5" w14:textId="77777777" w:rsidR="00CC3E1E" w:rsidRPr="00657BBC" w:rsidRDefault="00CC3E1E">
      <w:pPr>
        <w:jc w:val="center"/>
        <w:rPr>
          <w:rFonts w:cs="Times New Roman"/>
          <w:sz w:val="28"/>
          <w:szCs w:val="28"/>
          <w:lang w:val="en-US"/>
        </w:rPr>
      </w:pPr>
    </w:p>
    <w:p w14:paraId="20974F38" w14:textId="77777777" w:rsidR="00CC3E1E" w:rsidRPr="00657BBC" w:rsidRDefault="00CC3E1E">
      <w:pPr>
        <w:jc w:val="center"/>
        <w:rPr>
          <w:rFonts w:cs="Times New Roman"/>
          <w:sz w:val="28"/>
          <w:szCs w:val="28"/>
          <w:lang w:val="en-US"/>
        </w:rPr>
      </w:pPr>
    </w:p>
    <w:p w14:paraId="67C6E591" w14:textId="77777777" w:rsidR="00CC3E1E" w:rsidRPr="00657BBC" w:rsidRDefault="00CC3E1E">
      <w:pPr>
        <w:jc w:val="center"/>
        <w:rPr>
          <w:rFonts w:cs="Times New Roman"/>
          <w:sz w:val="28"/>
          <w:szCs w:val="28"/>
          <w:lang w:val="en-US"/>
        </w:rPr>
      </w:pPr>
    </w:p>
    <w:p w14:paraId="5461DDCA" w14:textId="77777777" w:rsidR="00CC3E1E" w:rsidRPr="00657BBC" w:rsidRDefault="00CC3E1E">
      <w:pPr>
        <w:jc w:val="center"/>
        <w:rPr>
          <w:rFonts w:cs="Times New Roman"/>
          <w:sz w:val="28"/>
          <w:szCs w:val="28"/>
          <w:lang w:val="en-US"/>
        </w:rPr>
      </w:pPr>
    </w:p>
    <w:p w14:paraId="06C6B8E1" w14:textId="77777777" w:rsidR="00CC3E1E" w:rsidRPr="00657BBC" w:rsidRDefault="00CC3E1E">
      <w:pPr>
        <w:jc w:val="center"/>
        <w:rPr>
          <w:rFonts w:cs="Times New Roman"/>
          <w:sz w:val="28"/>
          <w:szCs w:val="28"/>
          <w:lang w:val="en-US"/>
        </w:rPr>
      </w:pPr>
    </w:p>
    <w:p w14:paraId="10AF3F05" w14:textId="77777777" w:rsidR="00CC3E1E" w:rsidRPr="00657BBC" w:rsidRDefault="00CC3E1E">
      <w:pPr>
        <w:jc w:val="center"/>
        <w:rPr>
          <w:rFonts w:cs="Times New Roman"/>
          <w:sz w:val="28"/>
          <w:szCs w:val="28"/>
          <w:lang w:val="en-US"/>
        </w:rPr>
      </w:pPr>
    </w:p>
    <w:p w14:paraId="3A485A15" w14:textId="77777777" w:rsidR="00EF4517" w:rsidRDefault="00EF4517">
      <w:pPr>
        <w:jc w:val="center"/>
        <w:rPr>
          <w:rFonts w:cs="Times New Roman"/>
          <w:b/>
          <w:sz w:val="28"/>
          <w:szCs w:val="28"/>
          <w:lang w:val="en-US"/>
        </w:rPr>
      </w:pPr>
    </w:p>
    <w:p w14:paraId="2E116DE5" w14:textId="75F44C66" w:rsidR="00CC3E1E" w:rsidRPr="002A6BB0" w:rsidRDefault="00EF4517">
      <w:pPr>
        <w:jc w:val="center"/>
        <w:rPr>
          <w:rFonts w:cs="Times New Roman"/>
          <w:b/>
          <w:sz w:val="28"/>
          <w:szCs w:val="28"/>
          <w:lang w:val="ru-RU"/>
        </w:rPr>
      </w:pPr>
      <w:r>
        <w:rPr>
          <w:rFonts w:cs="Times New Roman"/>
          <w:b/>
          <w:sz w:val="28"/>
          <w:szCs w:val="28"/>
          <w:lang w:val="en-US"/>
        </w:rPr>
        <w:t>Almaty 201</w:t>
      </w:r>
      <w:r w:rsidR="002A6BB0">
        <w:rPr>
          <w:rFonts w:cs="Times New Roman"/>
          <w:b/>
          <w:sz w:val="28"/>
          <w:szCs w:val="28"/>
          <w:lang w:val="ru-RU"/>
        </w:rPr>
        <w:t>8</w:t>
      </w:r>
    </w:p>
    <w:p w14:paraId="6DB1C42E" w14:textId="0A200B2C" w:rsidR="00CC3E1E" w:rsidRPr="00657BBC" w:rsidRDefault="009720BA">
      <w:pPr>
        <w:spacing w:line="100" w:lineRule="atLeast"/>
        <w:rPr>
          <w:rFonts w:cs="Times New Roman"/>
          <w:sz w:val="28"/>
          <w:szCs w:val="28"/>
          <w:lang w:val="en-US"/>
        </w:rPr>
      </w:pPr>
      <w:r w:rsidRPr="00657BBC">
        <w:rPr>
          <w:rFonts w:cs="Times New Roman"/>
          <w:sz w:val="28"/>
          <w:szCs w:val="28"/>
          <w:lang w:val="en-US"/>
        </w:rPr>
        <w:lastRenderedPageBreak/>
        <w:t>Educational-</w:t>
      </w:r>
      <w:r w:rsidR="003C3089">
        <w:rPr>
          <w:rFonts w:cs="Times New Roman"/>
          <w:sz w:val="28"/>
          <w:szCs w:val="28"/>
          <w:lang w:val="en-US"/>
        </w:rPr>
        <w:t>M</w:t>
      </w:r>
      <w:r w:rsidRPr="00657BBC">
        <w:rPr>
          <w:rFonts w:cs="Times New Roman"/>
          <w:sz w:val="28"/>
          <w:szCs w:val="28"/>
          <w:lang w:val="en-US"/>
        </w:rPr>
        <w:t xml:space="preserve">ethodic </w:t>
      </w:r>
      <w:r w:rsidR="003C3089">
        <w:rPr>
          <w:rFonts w:cs="Times New Roman"/>
          <w:sz w:val="28"/>
          <w:szCs w:val="28"/>
          <w:lang w:val="en-US"/>
        </w:rPr>
        <w:t>C</w:t>
      </w:r>
      <w:r w:rsidRPr="00657BBC">
        <w:rPr>
          <w:rFonts w:cs="Times New Roman"/>
          <w:sz w:val="28"/>
          <w:szCs w:val="28"/>
          <w:lang w:val="en-US"/>
        </w:rPr>
        <w:t xml:space="preserve">omplex of the </w:t>
      </w:r>
      <w:r w:rsidR="003C3089">
        <w:rPr>
          <w:rFonts w:cs="Times New Roman"/>
          <w:sz w:val="28"/>
          <w:szCs w:val="28"/>
          <w:lang w:val="en-US"/>
        </w:rPr>
        <w:t>D</w:t>
      </w:r>
      <w:r w:rsidRPr="00657BBC">
        <w:rPr>
          <w:rFonts w:cs="Times New Roman"/>
          <w:sz w:val="28"/>
          <w:szCs w:val="28"/>
          <w:lang w:val="en-US"/>
        </w:rPr>
        <w:t>iscipline ha</w:t>
      </w:r>
      <w:r w:rsidR="00916BE4">
        <w:rPr>
          <w:rFonts w:cs="Times New Roman"/>
          <w:sz w:val="28"/>
          <w:szCs w:val="28"/>
          <w:lang w:val="en-US"/>
        </w:rPr>
        <w:t>d</w:t>
      </w:r>
      <w:r w:rsidR="003C3089">
        <w:rPr>
          <w:rFonts w:cs="Times New Roman"/>
          <w:sz w:val="28"/>
          <w:szCs w:val="28"/>
          <w:lang w:val="en-US"/>
        </w:rPr>
        <w:t xml:space="preserve"> been w</w:t>
      </w:r>
      <w:r w:rsidR="00916BE4">
        <w:rPr>
          <w:rFonts w:cs="Times New Roman"/>
          <w:sz w:val="28"/>
          <w:szCs w:val="28"/>
          <w:lang w:val="en-US"/>
        </w:rPr>
        <w:t xml:space="preserve">orked out </w:t>
      </w:r>
      <w:r w:rsidRPr="00657BBC">
        <w:rPr>
          <w:rFonts w:cs="Times New Roman"/>
          <w:sz w:val="28"/>
          <w:szCs w:val="28"/>
          <w:lang w:val="en-US"/>
        </w:rPr>
        <w:t xml:space="preserve">by </w:t>
      </w:r>
      <w:r w:rsidR="001C54DF">
        <w:rPr>
          <w:rFonts w:cs="Times New Roman"/>
          <w:sz w:val="28"/>
          <w:szCs w:val="28"/>
          <w:lang w:val="en-US"/>
        </w:rPr>
        <w:t xml:space="preserve">D.D. </w:t>
      </w:r>
      <w:proofErr w:type="spellStart"/>
      <w:r w:rsidR="001C54DF">
        <w:rPr>
          <w:rFonts w:cs="Times New Roman"/>
          <w:sz w:val="28"/>
          <w:szCs w:val="28"/>
          <w:lang w:val="en-US"/>
        </w:rPr>
        <w:t>Duisenbekov</w:t>
      </w:r>
      <w:proofErr w:type="spellEnd"/>
      <w:r w:rsidRPr="00657BBC">
        <w:rPr>
          <w:rFonts w:cs="Times New Roman"/>
          <w:sz w:val="28"/>
          <w:szCs w:val="28"/>
          <w:lang w:val="en-US"/>
        </w:rPr>
        <w:t xml:space="preserve">, </w:t>
      </w:r>
      <w:r w:rsidR="003C3089">
        <w:rPr>
          <w:rFonts w:cs="Times New Roman"/>
          <w:sz w:val="28"/>
          <w:szCs w:val="28"/>
          <w:lang w:val="en-US"/>
        </w:rPr>
        <w:t>D</w:t>
      </w:r>
      <w:r w:rsidRPr="00657BBC">
        <w:rPr>
          <w:rFonts w:cs="Times New Roman"/>
          <w:sz w:val="28"/>
          <w:szCs w:val="28"/>
          <w:lang w:val="en-US"/>
        </w:rPr>
        <w:t>octor of Psychological Science</w:t>
      </w:r>
      <w:r w:rsidR="00916BE4">
        <w:rPr>
          <w:rFonts w:cs="Times New Roman"/>
          <w:sz w:val="28"/>
          <w:szCs w:val="28"/>
          <w:lang w:val="en-US"/>
        </w:rPr>
        <w:t>s</w:t>
      </w:r>
      <w:r w:rsidRPr="00657BBC">
        <w:rPr>
          <w:rFonts w:cs="Times New Roman"/>
          <w:sz w:val="28"/>
          <w:szCs w:val="28"/>
          <w:lang w:val="en-US"/>
        </w:rPr>
        <w:t xml:space="preserve">, </w:t>
      </w:r>
      <w:proofErr w:type="gramStart"/>
      <w:r w:rsidR="003C3089">
        <w:rPr>
          <w:rFonts w:cs="Times New Roman"/>
          <w:sz w:val="28"/>
          <w:szCs w:val="28"/>
          <w:lang w:val="en-US"/>
        </w:rPr>
        <w:t>P</w:t>
      </w:r>
      <w:r w:rsidRPr="00657BBC">
        <w:rPr>
          <w:rFonts w:cs="Times New Roman"/>
          <w:sz w:val="28"/>
          <w:szCs w:val="28"/>
          <w:lang w:val="en-US"/>
        </w:rPr>
        <w:t>rofessor</w:t>
      </w:r>
      <w:proofErr w:type="gramEnd"/>
      <w:r w:rsidRPr="00657BBC">
        <w:rPr>
          <w:rFonts w:cs="Times New Roman"/>
          <w:sz w:val="28"/>
          <w:szCs w:val="28"/>
          <w:lang w:val="en-US"/>
        </w:rPr>
        <w:t xml:space="preserve"> of the </w:t>
      </w:r>
      <w:r w:rsidR="003C3089">
        <w:rPr>
          <w:rFonts w:cs="Times New Roman"/>
          <w:sz w:val="28"/>
          <w:szCs w:val="28"/>
          <w:lang w:val="en-US"/>
        </w:rPr>
        <w:t xml:space="preserve">Chair </w:t>
      </w:r>
      <w:r w:rsidRPr="00657BBC">
        <w:rPr>
          <w:rFonts w:cs="Times New Roman"/>
          <w:sz w:val="28"/>
          <w:szCs w:val="28"/>
          <w:lang w:val="en-US"/>
        </w:rPr>
        <w:t xml:space="preserve">of </w:t>
      </w:r>
    </w:p>
    <w:p w14:paraId="7AA632EF" w14:textId="66A02F9A" w:rsidR="00CC3E1E" w:rsidRPr="00657BBC" w:rsidRDefault="009720BA" w:rsidP="00EF55B9">
      <w:pPr>
        <w:spacing w:line="100" w:lineRule="atLeast"/>
        <w:rPr>
          <w:rFonts w:cs="Times New Roman"/>
          <w:sz w:val="28"/>
          <w:szCs w:val="28"/>
          <w:lang w:val="en-US"/>
        </w:rPr>
      </w:pPr>
      <w:r w:rsidRPr="00657BBC">
        <w:rPr>
          <w:rFonts w:cs="Times New Roman"/>
          <w:sz w:val="28"/>
          <w:szCs w:val="28"/>
          <w:lang w:val="en-US"/>
        </w:rPr>
        <w:t xml:space="preserve">General and Applied Psychology </w:t>
      </w:r>
    </w:p>
    <w:p w14:paraId="54FCF029" w14:textId="77777777" w:rsidR="00CC3E1E" w:rsidRPr="00657BBC" w:rsidRDefault="009720BA">
      <w:pPr>
        <w:ind w:firstLine="402"/>
        <w:rPr>
          <w:rFonts w:cs="Times New Roman"/>
          <w:sz w:val="28"/>
          <w:szCs w:val="28"/>
          <w:lang w:val="en-US"/>
        </w:rPr>
      </w:pPr>
      <w:r w:rsidRPr="00657BBC">
        <w:rPr>
          <w:rFonts w:cs="Times New Roman"/>
          <w:sz w:val="28"/>
          <w:szCs w:val="28"/>
          <w:lang w:val="en-US"/>
        </w:rPr>
        <w:t xml:space="preserve">                             </w:t>
      </w:r>
    </w:p>
    <w:p w14:paraId="0696401F" w14:textId="77777777" w:rsidR="00CC3E1E" w:rsidRPr="00657BBC" w:rsidRDefault="00CC3E1E">
      <w:pPr>
        <w:pStyle w:val="11"/>
        <w:ind w:firstLine="402"/>
        <w:jc w:val="left"/>
        <w:rPr>
          <w:szCs w:val="28"/>
          <w:lang w:val="en-US"/>
        </w:rPr>
      </w:pPr>
    </w:p>
    <w:p w14:paraId="4D2695F7" w14:textId="77777777" w:rsidR="00CC3E1E" w:rsidRPr="00657BBC" w:rsidRDefault="00CC3E1E">
      <w:pPr>
        <w:pStyle w:val="11"/>
        <w:ind w:firstLine="402"/>
        <w:jc w:val="left"/>
        <w:rPr>
          <w:szCs w:val="28"/>
          <w:lang w:val="en-US"/>
        </w:rPr>
      </w:pPr>
    </w:p>
    <w:p w14:paraId="5C54011E" w14:textId="77777777" w:rsidR="00CC3E1E" w:rsidRPr="00657BBC" w:rsidRDefault="00CC3E1E">
      <w:pPr>
        <w:pStyle w:val="11"/>
        <w:ind w:firstLine="402"/>
        <w:jc w:val="left"/>
        <w:rPr>
          <w:szCs w:val="28"/>
          <w:lang w:val="en-US"/>
        </w:rPr>
      </w:pPr>
    </w:p>
    <w:p w14:paraId="1DBBB451" w14:textId="77777777" w:rsidR="00CC3E1E" w:rsidRPr="00657BBC" w:rsidRDefault="009720BA">
      <w:pPr>
        <w:spacing w:line="100" w:lineRule="atLeast"/>
        <w:rPr>
          <w:rFonts w:cs="Times New Roman"/>
          <w:sz w:val="28"/>
          <w:szCs w:val="28"/>
          <w:lang w:val="en-US"/>
        </w:rPr>
      </w:pPr>
      <w:r w:rsidRPr="00657BBC">
        <w:rPr>
          <w:rFonts w:cs="Times New Roman"/>
          <w:sz w:val="28"/>
          <w:szCs w:val="28"/>
          <w:lang w:val="en-US"/>
        </w:rPr>
        <w:t>Considered and recommended at the meeting of the Chair of</w:t>
      </w:r>
      <w:r w:rsidRPr="00657BBC">
        <w:rPr>
          <w:rFonts w:cs="Times New Roman"/>
          <w:b/>
          <w:sz w:val="28"/>
          <w:szCs w:val="28"/>
          <w:lang w:val="en-US"/>
        </w:rPr>
        <w:t xml:space="preserve"> </w:t>
      </w:r>
      <w:r w:rsidRPr="00657BBC">
        <w:rPr>
          <w:rFonts w:cs="Times New Roman"/>
          <w:sz w:val="28"/>
          <w:szCs w:val="28"/>
          <w:lang w:val="en-US"/>
        </w:rPr>
        <w:t xml:space="preserve">General and Applied Psychology </w:t>
      </w:r>
    </w:p>
    <w:p w14:paraId="450147CA" w14:textId="2AA66849" w:rsidR="00CC3E1E" w:rsidRPr="002A6BB0" w:rsidRDefault="00657BBC">
      <w:pPr>
        <w:spacing w:line="100" w:lineRule="atLeast"/>
        <w:rPr>
          <w:rFonts w:cs="Times New Roman"/>
          <w:sz w:val="28"/>
          <w:szCs w:val="28"/>
          <w:lang w:val="en-US"/>
        </w:rPr>
      </w:pPr>
      <w:bookmarkStart w:id="1" w:name="__DdeLink__99_1274251492"/>
      <w:r>
        <w:rPr>
          <w:rFonts w:cs="Times New Roman"/>
          <w:sz w:val="28"/>
          <w:szCs w:val="28"/>
          <w:lang w:val="en-US"/>
        </w:rPr>
        <w:t>Protoc</w:t>
      </w:r>
      <w:r w:rsidR="005D2A56">
        <w:rPr>
          <w:rFonts w:cs="Times New Roman"/>
          <w:sz w:val="28"/>
          <w:szCs w:val="28"/>
          <w:lang w:val="en-US"/>
        </w:rPr>
        <w:t xml:space="preserve">ol </w:t>
      </w:r>
      <w:proofErr w:type="gramStart"/>
      <w:r w:rsidR="005D2A56">
        <w:rPr>
          <w:rFonts w:cs="Times New Roman"/>
          <w:sz w:val="28"/>
          <w:szCs w:val="28"/>
          <w:lang w:val="kk-KZ"/>
        </w:rPr>
        <w:t>№</w:t>
      </w:r>
      <w:r w:rsidR="002A6BB0">
        <w:rPr>
          <w:rFonts w:cs="Times New Roman"/>
          <w:sz w:val="28"/>
          <w:szCs w:val="28"/>
          <w:lang w:val="ru-RU"/>
        </w:rPr>
        <w:t xml:space="preserve"> </w:t>
      </w:r>
      <w:r w:rsidR="005D2A56">
        <w:rPr>
          <w:rFonts w:cs="Times New Roman"/>
          <w:sz w:val="28"/>
          <w:szCs w:val="28"/>
          <w:lang w:val="en-US"/>
        </w:rPr>
        <w:t xml:space="preserve"> of</w:t>
      </w:r>
      <w:proofErr w:type="gramEnd"/>
      <w:r w:rsidR="005D2A56">
        <w:rPr>
          <w:rFonts w:cs="Times New Roman"/>
          <w:sz w:val="28"/>
          <w:szCs w:val="28"/>
          <w:lang w:val="en-US"/>
        </w:rPr>
        <w:t xml:space="preserve"> </w:t>
      </w:r>
      <w:r w:rsidR="002A6BB0" w:rsidRPr="002A6BB0">
        <w:rPr>
          <w:rFonts w:cs="Times New Roman"/>
          <w:sz w:val="28"/>
          <w:szCs w:val="28"/>
          <w:lang w:val="en-US"/>
        </w:rPr>
        <w:t xml:space="preserve"> </w:t>
      </w:r>
      <w:r w:rsidR="005D2A56">
        <w:rPr>
          <w:rFonts w:cs="Times New Roman"/>
          <w:sz w:val="28"/>
          <w:szCs w:val="28"/>
          <w:lang w:val="en-US"/>
        </w:rPr>
        <w:t>.</w:t>
      </w:r>
      <w:r w:rsidR="002A6BB0" w:rsidRPr="002A6BB0">
        <w:rPr>
          <w:rFonts w:cs="Times New Roman"/>
          <w:sz w:val="28"/>
          <w:szCs w:val="28"/>
          <w:lang w:val="en-US"/>
        </w:rPr>
        <w:t xml:space="preserve"> </w:t>
      </w:r>
      <w:r w:rsidR="005D2A56">
        <w:rPr>
          <w:rFonts w:cs="Times New Roman"/>
          <w:sz w:val="28"/>
          <w:szCs w:val="28"/>
          <w:lang w:val="en-US"/>
        </w:rPr>
        <w:t>.</w:t>
      </w:r>
      <w:r w:rsidR="009720BA" w:rsidRPr="00657BBC">
        <w:rPr>
          <w:rFonts w:cs="Times New Roman"/>
          <w:sz w:val="28"/>
          <w:szCs w:val="28"/>
          <w:lang w:val="en-US"/>
        </w:rPr>
        <w:t xml:space="preserve"> </w:t>
      </w:r>
      <w:bookmarkEnd w:id="1"/>
      <w:r w:rsidR="009720BA" w:rsidRPr="00657BBC">
        <w:rPr>
          <w:rFonts w:cs="Times New Roman"/>
          <w:sz w:val="28"/>
          <w:szCs w:val="28"/>
          <w:lang w:val="en-US"/>
        </w:rPr>
        <w:t>201</w:t>
      </w:r>
      <w:bookmarkStart w:id="2" w:name="__UnoMark__104_129636305"/>
      <w:bookmarkEnd w:id="2"/>
      <w:r w:rsidR="002A6BB0" w:rsidRPr="002A6BB0">
        <w:rPr>
          <w:rFonts w:cs="Times New Roman"/>
          <w:sz w:val="28"/>
          <w:szCs w:val="28"/>
          <w:lang w:val="en-US"/>
        </w:rPr>
        <w:t>8</w:t>
      </w:r>
    </w:p>
    <w:p w14:paraId="5D2BEB58" w14:textId="77777777" w:rsidR="00CC3E1E" w:rsidRPr="00916BE4" w:rsidRDefault="00CC3E1E">
      <w:pPr>
        <w:jc w:val="both"/>
        <w:rPr>
          <w:rFonts w:cs="Times New Roman"/>
          <w:sz w:val="28"/>
          <w:szCs w:val="28"/>
          <w:lang w:val="en-US"/>
        </w:rPr>
      </w:pPr>
    </w:p>
    <w:p w14:paraId="78F07C70" w14:textId="77777777" w:rsidR="00CC3E1E" w:rsidRPr="00657BBC" w:rsidRDefault="009720BA">
      <w:pPr>
        <w:pStyle w:val="1"/>
        <w:jc w:val="both"/>
        <w:rPr>
          <w:b w:val="0"/>
          <w:szCs w:val="28"/>
          <w:lang w:val="en-US"/>
        </w:rPr>
      </w:pPr>
      <w:r w:rsidRPr="00657BBC">
        <w:rPr>
          <w:b w:val="0"/>
          <w:szCs w:val="28"/>
          <w:lang w:val="en-US"/>
        </w:rPr>
        <w:t xml:space="preserve">Head of the </w:t>
      </w:r>
      <w:proofErr w:type="gramStart"/>
      <w:r w:rsidRPr="00657BBC">
        <w:rPr>
          <w:b w:val="0"/>
          <w:szCs w:val="28"/>
          <w:lang w:val="en-US"/>
        </w:rPr>
        <w:t>Chair  _</w:t>
      </w:r>
      <w:proofErr w:type="gramEnd"/>
      <w:r w:rsidRPr="00657BBC">
        <w:rPr>
          <w:b w:val="0"/>
          <w:szCs w:val="28"/>
          <w:lang w:val="en-US"/>
        </w:rPr>
        <w:t xml:space="preserve">___________                            </w:t>
      </w:r>
      <w:proofErr w:type="spellStart"/>
      <w:r w:rsidRPr="00657BBC">
        <w:rPr>
          <w:b w:val="0"/>
          <w:szCs w:val="28"/>
          <w:lang w:val="en-US"/>
        </w:rPr>
        <w:t>Madalieva</w:t>
      </w:r>
      <w:proofErr w:type="spellEnd"/>
      <w:r w:rsidRPr="00657BBC">
        <w:rPr>
          <w:b w:val="0"/>
          <w:szCs w:val="28"/>
          <w:lang w:val="en-US"/>
        </w:rPr>
        <w:t xml:space="preserve"> Z.B. </w:t>
      </w:r>
    </w:p>
    <w:p w14:paraId="3CE2BCFD" w14:textId="77777777" w:rsidR="00CC3E1E" w:rsidRPr="00657BBC" w:rsidRDefault="00CC3E1E">
      <w:pPr>
        <w:jc w:val="both"/>
        <w:rPr>
          <w:sz w:val="28"/>
          <w:szCs w:val="28"/>
          <w:lang w:val="kk-KZ"/>
        </w:rPr>
      </w:pPr>
    </w:p>
    <w:p w14:paraId="617909C1" w14:textId="77777777" w:rsidR="00CC3E1E" w:rsidRPr="00657BBC" w:rsidRDefault="00CC3E1E">
      <w:pPr>
        <w:jc w:val="both"/>
        <w:rPr>
          <w:sz w:val="28"/>
          <w:szCs w:val="28"/>
          <w:lang w:val="kk-KZ"/>
        </w:rPr>
      </w:pPr>
    </w:p>
    <w:p w14:paraId="7B7814C4" w14:textId="77777777" w:rsidR="00CC3E1E" w:rsidRPr="00657BBC" w:rsidRDefault="00CC3E1E">
      <w:pPr>
        <w:jc w:val="both"/>
        <w:rPr>
          <w:sz w:val="28"/>
          <w:szCs w:val="28"/>
          <w:lang w:val="kk-KZ"/>
        </w:rPr>
      </w:pPr>
    </w:p>
    <w:p w14:paraId="48C1935F" w14:textId="77777777" w:rsidR="00CC3E1E" w:rsidRPr="00657BBC" w:rsidRDefault="009720BA">
      <w:pPr>
        <w:pStyle w:val="1"/>
        <w:jc w:val="both"/>
        <w:rPr>
          <w:b w:val="0"/>
          <w:szCs w:val="28"/>
          <w:lang w:val="en-US"/>
        </w:rPr>
      </w:pPr>
      <w:r w:rsidRPr="00657BBC">
        <w:rPr>
          <w:b w:val="0"/>
          <w:szCs w:val="28"/>
          <w:lang w:val="en-US"/>
        </w:rPr>
        <w:t>Recommended by the Methodical Bureau of the Faculty</w:t>
      </w:r>
    </w:p>
    <w:p w14:paraId="453F7A34" w14:textId="2AF4785C" w:rsidR="00CC3E1E" w:rsidRPr="002A6BB0" w:rsidRDefault="00657BBC">
      <w:pPr>
        <w:spacing w:line="100" w:lineRule="atLeast"/>
        <w:jc w:val="both"/>
        <w:rPr>
          <w:rFonts w:cs="Times New Roman"/>
          <w:sz w:val="28"/>
          <w:szCs w:val="28"/>
          <w:lang w:val="ru-RU"/>
        </w:rPr>
      </w:pPr>
      <w:r>
        <w:rPr>
          <w:rFonts w:cs="Times New Roman"/>
          <w:sz w:val="28"/>
          <w:szCs w:val="28"/>
          <w:lang w:val="en-US"/>
        </w:rPr>
        <w:t>Protoc</w:t>
      </w:r>
      <w:r w:rsidR="005D2A56">
        <w:rPr>
          <w:rFonts w:cs="Times New Roman"/>
          <w:sz w:val="28"/>
          <w:szCs w:val="28"/>
          <w:lang w:val="en-US"/>
        </w:rPr>
        <w:t xml:space="preserve">ol </w:t>
      </w:r>
      <w:proofErr w:type="gramStart"/>
      <w:r w:rsidR="005D2A56">
        <w:rPr>
          <w:rFonts w:cs="Times New Roman"/>
          <w:sz w:val="28"/>
          <w:szCs w:val="28"/>
          <w:lang w:val="kk-KZ"/>
        </w:rPr>
        <w:t>№</w:t>
      </w:r>
      <w:r w:rsidR="002A6BB0">
        <w:rPr>
          <w:rFonts w:cs="Times New Roman"/>
          <w:sz w:val="28"/>
          <w:szCs w:val="28"/>
          <w:lang w:val="ru-RU"/>
        </w:rPr>
        <w:t xml:space="preserve"> </w:t>
      </w:r>
      <w:r w:rsidR="005D2A56">
        <w:rPr>
          <w:rFonts w:cs="Times New Roman"/>
          <w:sz w:val="28"/>
          <w:szCs w:val="28"/>
          <w:lang w:val="en-US"/>
        </w:rPr>
        <w:t xml:space="preserve"> of</w:t>
      </w:r>
      <w:proofErr w:type="gramEnd"/>
      <w:r w:rsidR="005D2A56">
        <w:rPr>
          <w:rFonts w:cs="Times New Roman"/>
          <w:sz w:val="28"/>
          <w:szCs w:val="28"/>
          <w:lang w:val="en-US"/>
        </w:rPr>
        <w:t xml:space="preserve"> </w:t>
      </w:r>
      <w:r w:rsidR="002A6BB0">
        <w:rPr>
          <w:rFonts w:cs="Times New Roman"/>
          <w:sz w:val="28"/>
          <w:szCs w:val="28"/>
          <w:lang w:val="ru-RU"/>
        </w:rPr>
        <w:t xml:space="preserve"> </w:t>
      </w:r>
      <w:r w:rsidR="005D2A56">
        <w:rPr>
          <w:rFonts w:cs="Times New Roman"/>
          <w:sz w:val="28"/>
          <w:szCs w:val="28"/>
          <w:lang w:val="en-US"/>
        </w:rPr>
        <w:t>.</w:t>
      </w:r>
      <w:r w:rsidR="002A6BB0">
        <w:rPr>
          <w:rFonts w:cs="Times New Roman"/>
          <w:sz w:val="28"/>
          <w:szCs w:val="28"/>
          <w:lang w:val="ru-RU"/>
        </w:rPr>
        <w:t xml:space="preserve"> </w:t>
      </w:r>
      <w:r w:rsidR="005D2A56">
        <w:rPr>
          <w:rFonts w:cs="Times New Roman"/>
          <w:sz w:val="28"/>
          <w:szCs w:val="28"/>
          <w:lang w:val="en-US"/>
        </w:rPr>
        <w:t>.</w:t>
      </w:r>
      <w:r w:rsidR="00EF4517">
        <w:rPr>
          <w:rFonts w:cs="Times New Roman"/>
          <w:sz w:val="28"/>
          <w:szCs w:val="28"/>
          <w:lang w:val="en-US"/>
        </w:rPr>
        <w:t xml:space="preserve"> 201</w:t>
      </w:r>
      <w:r w:rsidR="002A6BB0">
        <w:rPr>
          <w:rFonts w:cs="Times New Roman"/>
          <w:sz w:val="28"/>
          <w:szCs w:val="28"/>
          <w:lang w:val="ru-RU"/>
        </w:rPr>
        <w:t>8</w:t>
      </w:r>
    </w:p>
    <w:p w14:paraId="2F3FFCCD" w14:textId="77777777" w:rsidR="00CC3E1E" w:rsidRPr="00657BBC" w:rsidRDefault="00CC3E1E">
      <w:pPr>
        <w:pStyle w:val="1"/>
        <w:jc w:val="left"/>
        <w:rPr>
          <w:b w:val="0"/>
          <w:szCs w:val="28"/>
          <w:lang w:val="en-US"/>
        </w:rPr>
      </w:pPr>
    </w:p>
    <w:p w14:paraId="44D20B21" w14:textId="77777777" w:rsidR="00CC3E1E" w:rsidRPr="00657BBC" w:rsidRDefault="009720BA">
      <w:pPr>
        <w:pStyle w:val="1"/>
        <w:jc w:val="left"/>
        <w:rPr>
          <w:b w:val="0"/>
          <w:szCs w:val="28"/>
          <w:lang w:val="en-US"/>
        </w:rPr>
      </w:pPr>
      <w:r w:rsidRPr="00657BBC">
        <w:rPr>
          <w:b w:val="0"/>
          <w:szCs w:val="28"/>
          <w:lang w:val="en-US"/>
        </w:rPr>
        <w:t xml:space="preserve">Chief ________________________                          </w:t>
      </w:r>
      <w:proofErr w:type="spellStart"/>
      <w:r w:rsidRPr="00657BBC">
        <w:rPr>
          <w:b w:val="0"/>
          <w:szCs w:val="28"/>
          <w:lang w:val="en-US"/>
        </w:rPr>
        <w:t>Zhubanazarova</w:t>
      </w:r>
      <w:proofErr w:type="spellEnd"/>
      <w:r w:rsidRPr="00657BBC">
        <w:rPr>
          <w:b w:val="0"/>
          <w:szCs w:val="28"/>
          <w:lang w:val="en-US"/>
        </w:rPr>
        <w:t xml:space="preserve"> N.S. </w:t>
      </w:r>
    </w:p>
    <w:p w14:paraId="4901D5D7" w14:textId="77777777" w:rsidR="00CC3E1E" w:rsidRPr="00657BBC" w:rsidRDefault="00CC3E1E">
      <w:pPr>
        <w:jc w:val="both"/>
        <w:rPr>
          <w:sz w:val="28"/>
          <w:szCs w:val="28"/>
          <w:lang w:val="kk-KZ"/>
        </w:rPr>
      </w:pPr>
    </w:p>
    <w:p w14:paraId="667585AD" w14:textId="77777777" w:rsidR="00CC3E1E" w:rsidRPr="00657BBC" w:rsidRDefault="00CC3E1E">
      <w:pPr>
        <w:jc w:val="both"/>
        <w:rPr>
          <w:sz w:val="28"/>
          <w:szCs w:val="28"/>
          <w:lang w:val="kk-KZ"/>
        </w:rPr>
      </w:pPr>
    </w:p>
    <w:p w14:paraId="45961F41" w14:textId="77777777" w:rsidR="00CC3E1E" w:rsidRPr="00657BBC" w:rsidRDefault="00CC3E1E">
      <w:pPr>
        <w:jc w:val="both"/>
        <w:rPr>
          <w:sz w:val="28"/>
          <w:szCs w:val="28"/>
          <w:lang w:val="kk-KZ"/>
        </w:rPr>
      </w:pPr>
    </w:p>
    <w:p w14:paraId="2B39DF8D" w14:textId="77777777" w:rsidR="00CC3E1E" w:rsidRPr="00657BBC" w:rsidRDefault="00CC3E1E">
      <w:pPr>
        <w:pStyle w:val="1"/>
        <w:jc w:val="left"/>
        <w:rPr>
          <w:b w:val="0"/>
          <w:szCs w:val="28"/>
          <w:lang w:val="en-US"/>
        </w:rPr>
      </w:pPr>
    </w:p>
    <w:p w14:paraId="6641DD04" w14:textId="77777777" w:rsidR="00CC3E1E" w:rsidRPr="00657BBC" w:rsidRDefault="00CC3E1E">
      <w:pPr>
        <w:pStyle w:val="1"/>
        <w:jc w:val="both"/>
        <w:rPr>
          <w:b w:val="0"/>
          <w:szCs w:val="28"/>
          <w:lang w:val="en-US" w:eastAsia="ko-KR"/>
        </w:rPr>
      </w:pPr>
    </w:p>
    <w:p w14:paraId="07C8D685" w14:textId="77777777" w:rsidR="00CC3E1E" w:rsidRPr="00657BBC" w:rsidRDefault="00CC3E1E">
      <w:pPr>
        <w:jc w:val="both"/>
        <w:rPr>
          <w:sz w:val="28"/>
          <w:szCs w:val="28"/>
          <w:lang w:val="en-US" w:eastAsia="ko-KR"/>
        </w:rPr>
      </w:pPr>
    </w:p>
    <w:p w14:paraId="3EDA6DA7" w14:textId="77777777" w:rsidR="00CC3E1E" w:rsidRDefault="00CC3E1E">
      <w:pPr>
        <w:jc w:val="both"/>
        <w:rPr>
          <w:sz w:val="28"/>
          <w:szCs w:val="28"/>
          <w:lang w:val="en-US"/>
        </w:rPr>
      </w:pPr>
    </w:p>
    <w:p w14:paraId="4479BEE4" w14:textId="77777777" w:rsidR="00337329" w:rsidRDefault="00337329">
      <w:pPr>
        <w:jc w:val="both"/>
        <w:rPr>
          <w:sz w:val="28"/>
          <w:szCs w:val="28"/>
          <w:lang w:val="en-US"/>
        </w:rPr>
      </w:pPr>
    </w:p>
    <w:p w14:paraId="0D9D0C78" w14:textId="77777777" w:rsidR="00337329" w:rsidRDefault="00337329">
      <w:pPr>
        <w:jc w:val="both"/>
        <w:rPr>
          <w:sz w:val="28"/>
          <w:szCs w:val="28"/>
          <w:lang w:val="en-US"/>
        </w:rPr>
      </w:pPr>
    </w:p>
    <w:p w14:paraId="5CF410B0" w14:textId="77777777" w:rsidR="00337329" w:rsidRDefault="00337329">
      <w:pPr>
        <w:jc w:val="both"/>
        <w:rPr>
          <w:sz w:val="28"/>
          <w:szCs w:val="28"/>
          <w:lang w:val="en-US"/>
        </w:rPr>
      </w:pPr>
    </w:p>
    <w:p w14:paraId="1A311984" w14:textId="77777777" w:rsidR="00337329" w:rsidRDefault="00337329">
      <w:pPr>
        <w:jc w:val="both"/>
        <w:rPr>
          <w:sz w:val="28"/>
          <w:szCs w:val="28"/>
          <w:lang w:val="en-US"/>
        </w:rPr>
      </w:pPr>
    </w:p>
    <w:p w14:paraId="68AC8DCE" w14:textId="77777777" w:rsidR="00337329" w:rsidRDefault="00337329">
      <w:pPr>
        <w:jc w:val="both"/>
        <w:rPr>
          <w:sz w:val="28"/>
          <w:szCs w:val="28"/>
          <w:lang w:val="en-US"/>
        </w:rPr>
      </w:pPr>
    </w:p>
    <w:p w14:paraId="3EC90229" w14:textId="77777777" w:rsidR="00337329" w:rsidRDefault="00337329">
      <w:pPr>
        <w:jc w:val="both"/>
        <w:rPr>
          <w:sz w:val="28"/>
          <w:szCs w:val="28"/>
          <w:lang w:val="en-US"/>
        </w:rPr>
      </w:pPr>
    </w:p>
    <w:p w14:paraId="4064AF11" w14:textId="77777777" w:rsidR="00337329" w:rsidRPr="00657BBC" w:rsidRDefault="00337329">
      <w:pPr>
        <w:jc w:val="both"/>
        <w:rPr>
          <w:sz w:val="28"/>
          <w:szCs w:val="28"/>
          <w:lang w:val="en-US"/>
        </w:rPr>
      </w:pPr>
    </w:p>
    <w:p w14:paraId="3D8C30C0" w14:textId="77777777" w:rsidR="00CC3E1E" w:rsidRDefault="00CC3E1E">
      <w:pPr>
        <w:rPr>
          <w:sz w:val="28"/>
          <w:szCs w:val="28"/>
          <w:lang w:val="en-US" w:eastAsia="ko-KR"/>
        </w:rPr>
      </w:pPr>
    </w:p>
    <w:p w14:paraId="719D06A6" w14:textId="77777777" w:rsidR="00337329" w:rsidRDefault="00337329">
      <w:pPr>
        <w:rPr>
          <w:sz w:val="28"/>
          <w:szCs w:val="28"/>
          <w:lang w:val="en-US" w:eastAsia="ko-KR"/>
        </w:rPr>
      </w:pPr>
    </w:p>
    <w:p w14:paraId="30150897" w14:textId="77777777" w:rsidR="00337329" w:rsidRDefault="00337329">
      <w:pPr>
        <w:rPr>
          <w:sz w:val="28"/>
          <w:szCs w:val="28"/>
          <w:lang w:val="en-US" w:eastAsia="ko-KR"/>
        </w:rPr>
      </w:pPr>
    </w:p>
    <w:p w14:paraId="31F74D1E" w14:textId="77777777" w:rsidR="00337329" w:rsidRDefault="00337329">
      <w:pPr>
        <w:rPr>
          <w:sz w:val="28"/>
          <w:szCs w:val="28"/>
          <w:lang w:val="en-US" w:eastAsia="ko-KR"/>
        </w:rPr>
      </w:pPr>
    </w:p>
    <w:p w14:paraId="77563D94" w14:textId="77777777" w:rsidR="00337329" w:rsidRDefault="00337329">
      <w:pPr>
        <w:rPr>
          <w:sz w:val="28"/>
          <w:szCs w:val="28"/>
          <w:lang w:val="en-US" w:eastAsia="ko-KR"/>
        </w:rPr>
      </w:pPr>
    </w:p>
    <w:p w14:paraId="4285541F" w14:textId="77777777" w:rsidR="00337329" w:rsidRDefault="00337329">
      <w:pPr>
        <w:rPr>
          <w:sz w:val="28"/>
          <w:szCs w:val="28"/>
          <w:lang w:val="en-US" w:eastAsia="ko-KR"/>
        </w:rPr>
      </w:pPr>
    </w:p>
    <w:p w14:paraId="0FF8FEC2" w14:textId="77777777" w:rsidR="00337329" w:rsidRDefault="00337329">
      <w:pPr>
        <w:rPr>
          <w:sz w:val="28"/>
          <w:szCs w:val="28"/>
          <w:lang w:val="en-US" w:eastAsia="ko-KR"/>
        </w:rPr>
      </w:pPr>
    </w:p>
    <w:p w14:paraId="5E52159E" w14:textId="77777777" w:rsidR="00337329" w:rsidRDefault="00337329">
      <w:pPr>
        <w:rPr>
          <w:sz w:val="28"/>
          <w:szCs w:val="28"/>
          <w:lang w:val="en-US" w:eastAsia="ko-KR"/>
        </w:rPr>
      </w:pPr>
    </w:p>
    <w:p w14:paraId="0E1430A2" w14:textId="77777777" w:rsidR="00337329" w:rsidRDefault="00337329">
      <w:pPr>
        <w:rPr>
          <w:sz w:val="28"/>
          <w:szCs w:val="28"/>
          <w:lang w:val="en-US" w:eastAsia="ko-KR"/>
        </w:rPr>
      </w:pPr>
    </w:p>
    <w:p w14:paraId="379A6F59" w14:textId="77777777" w:rsidR="00337329" w:rsidRDefault="00337329">
      <w:pPr>
        <w:rPr>
          <w:sz w:val="28"/>
          <w:szCs w:val="28"/>
          <w:lang w:val="en-US" w:eastAsia="ko-KR"/>
        </w:rPr>
      </w:pPr>
    </w:p>
    <w:p w14:paraId="53ABC380" w14:textId="77777777" w:rsidR="00337329" w:rsidRDefault="00337329">
      <w:pPr>
        <w:rPr>
          <w:sz w:val="28"/>
          <w:szCs w:val="28"/>
          <w:lang w:val="en-US" w:eastAsia="ko-KR"/>
        </w:rPr>
      </w:pPr>
    </w:p>
    <w:p w14:paraId="3AAE8186" w14:textId="77777777" w:rsidR="00337329" w:rsidRPr="00657BBC" w:rsidRDefault="00337329">
      <w:pPr>
        <w:rPr>
          <w:sz w:val="28"/>
          <w:szCs w:val="28"/>
          <w:lang w:val="en-US" w:eastAsia="ko-KR"/>
        </w:rPr>
      </w:pPr>
    </w:p>
    <w:p w14:paraId="0DB3D2E7" w14:textId="77777777" w:rsidR="00CC3E1E" w:rsidRPr="00657BBC" w:rsidRDefault="009720BA" w:rsidP="00657BBC">
      <w:pPr>
        <w:jc w:val="center"/>
        <w:rPr>
          <w:rFonts w:cs="Times New Roman"/>
          <w:b/>
          <w:sz w:val="28"/>
          <w:szCs w:val="28"/>
          <w:lang w:val="en-US" w:eastAsia="ko-KR"/>
        </w:rPr>
      </w:pPr>
      <w:r w:rsidRPr="00657BBC">
        <w:rPr>
          <w:rFonts w:cs="Times New Roman"/>
          <w:b/>
          <w:sz w:val="28"/>
          <w:szCs w:val="28"/>
          <w:lang w:val="en-US" w:eastAsia="ko-KR"/>
        </w:rPr>
        <w:lastRenderedPageBreak/>
        <w:t>INTRODUCTION</w:t>
      </w:r>
    </w:p>
    <w:p w14:paraId="46AE983F" w14:textId="77777777" w:rsidR="00CC3E1E" w:rsidRPr="00657BBC" w:rsidRDefault="00CC3E1E">
      <w:pPr>
        <w:rPr>
          <w:sz w:val="28"/>
          <w:szCs w:val="28"/>
          <w:lang w:val="en-US" w:eastAsia="ko-KR"/>
        </w:rPr>
      </w:pPr>
    </w:p>
    <w:p w14:paraId="66B7040E" w14:textId="0B41751A" w:rsidR="00CC3E1E" w:rsidRPr="008F5BB8" w:rsidRDefault="00F73947" w:rsidP="008F5BB8">
      <w:pPr>
        <w:spacing w:line="100" w:lineRule="atLeast"/>
        <w:ind w:firstLine="706"/>
        <w:jc w:val="both"/>
        <w:rPr>
          <w:rFonts w:cs="Times New Roman"/>
          <w:sz w:val="28"/>
          <w:szCs w:val="28"/>
          <w:lang w:val="kk-KZ"/>
        </w:rPr>
      </w:pPr>
      <w:r w:rsidRPr="00F73947">
        <w:rPr>
          <w:rFonts w:cs="Times New Roman"/>
          <w:b/>
          <w:bCs/>
          <w:sz w:val="28"/>
          <w:szCs w:val="28"/>
          <w:lang w:val="en-US"/>
        </w:rPr>
        <w:t>“Psychology of Interpersonal Communication”</w:t>
      </w:r>
      <w:r w:rsidR="009720BA" w:rsidRPr="00657BBC">
        <w:rPr>
          <w:rFonts w:cs="Times New Roman"/>
          <w:sz w:val="28"/>
          <w:szCs w:val="28"/>
          <w:lang w:val="en-US"/>
        </w:rPr>
        <w:t xml:space="preserve"> is a</w:t>
      </w:r>
      <w:r>
        <w:rPr>
          <w:rFonts w:cs="Times New Roman"/>
          <w:sz w:val="28"/>
          <w:szCs w:val="28"/>
          <w:lang w:val="en-US"/>
        </w:rPr>
        <w:t>n elective</w:t>
      </w:r>
      <w:r w:rsidR="009720BA" w:rsidRPr="00657BBC">
        <w:rPr>
          <w:rFonts w:cs="Times New Roman"/>
          <w:sz w:val="28"/>
          <w:szCs w:val="28"/>
          <w:lang w:val="en-US"/>
        </w:rPr>
        <w:t xml:space="preserve"> discipline in the Studying Plan and is important in the context of professional activity of </w:t>
      </w:r>
      <w:r>
        <w:rPr>
          <w:rFonts w:cs="Times New Roman"/>
          <w:sz w:val="28"/>
          <w:szCs w:val="28"/>
          <w:lang w:val="en-US"/>
        </w:rPr>
        <w:t>bachelorship</w:t>
      </w:r>
      <w:r w:rsidR="009720BA" w:rsidRPr="00657BBC">
        <w:rPr>
          <w:rFonts w:cs="Times New Roman"/>
          <w:sz w:val="28"/>
          <w:szCs w:val="28"/>
          <w:lang w:val="en-US"/>
        </w:rPr>
        <w:t xml:space="preserve"> students as resear</w:t>
      </w:r>
      <w:r>
        <w:rPr>
          <w:rFonts w:cs="Times New Roman"/>
          <w:sz w:val="28"/>
          <w:szCs w:val="28"/>
          <w:lang w:val="en-US"/>
        </w:rPr>
        <w:t>chers and teachers in their specialties</w:t>
      </w:r>
      <w:r w:rsidR="009720BA" w:rsidRPr="00657BBC">
        <w:rPr>
          <w:rFonts w:cs="Times New Roman"/>
          <w:sz w:val="28"/>
          <w:szCs w:val="28"/>
          <w:lang w:val="en-US"/>
        </w:rPr>
        <w:t xml:space="preserve">. </w:t>
      </w:r>
      <w:r w:rsidRPr="00F73947">
        <w:rPr>
          <w:rFonts w:cs="Times New Roman"/>
          <w:sz w:val="28"/>
          <w:szCs w:val="28"/>
          <w:lang w:val="en-US"/>
        </w:rPr>
        <w:t>Content of th</w:t>
      </w:r>
      <w:r>
        <w:rPr>
          <w:rFonts w:cs="Times New Roman"/>
          <w:sz w:val="28"/>
          <w:szCs w:val="28"/>
          <w:lang w:val="en-US"/>
        </w:rPr>
        <w:t>is</w:t>
      </w:r>
      <w:r w:rsidRPr="00F73947">
        <w:rPr>
          <w:rFonts w:cs="Times New Roman"/>
          <w:sz w:val="28"/>
          <w:szCs w:val="28"/>
          <w:lang w:val="en-US"/>
        </w:rPr>
        <w:t xml:space="preserve"> </w:t>
      </w:r>
      <w:proofErr w:type="gramStart"/>
      <w:r w:rsidRPr="00F73947">
        <w:rPr>
          <w:rFonts w:cs="Times New Roman"/>
          <w:sz w:val="28"/>
          <w:szCs w:val="28"/>
          <w:lang w:val="en-US"/>
        </w:rPr>
        <w:t>discipline  is</w:t>
      </w:r>
      <w:proofErr w:type="gramEnd"/>
      <w:r w:rsidRPr="00F73947">
        <w:rPr>
          <w:rFonts w:cs="Times New Roman"/>
          <w:sz w:val="28"/>
          <w:szCs w:val="28"/>
          <w:lang w:val="en-US"/>
        </w:rPr>
        <w:t xml:space="preserve"> aimed to studying basics of general and social psychology that are necessary for training specialists of bachelorship degree in the system of higher education. The main thesis of the discipline is a human being as personality and individuality and doer of cognitive, learnin</w:t>
      </w:r>
      <w:r>
        <w:rPr>
          <w:rFonts w:cs="Times New Roman"/>
          <w:sz w:val="28"/>
          <w:szCs w:val="28"/>
          <w:lang w:val="en-US"/>
        </w:rPr>
        <w:t xml:space="preserve">g and communicative activity. </w:t>
      </w:r>
      <w:r w:rsidR="009720BA" w:rsidRPr="00657BBC">
        <w:rPr>
          <w:rFonts w:cs="Times New Roman"/>
          <w:sz w:val="28"/>
          <w:szCs w:val="28"/>
          <w:lang w:val="kk-KZ"/>
        </w:rPr>
        <w:t xml:space="preserve">The </w:t>
      </w:r>
      <w:r w:rsidR="00BF2B97">
        <w:rPr>
          <w:rFonts w:cs="Times New Roman"/>
          <w:sz w:val="28"/>
          <w:szCs w:val="28"/>
          <w:lang w:val="en-US"/>
        </w:rPr>
        <w:t xml:space="preserve">essential points of the </w:t>
      </w:r>
      <w:r w:rsidR="009720BA" w:rsidRPr="00657BBC">
        <w:rPr>
          <w:rFonts w:cs="Times New Roman"/>
          <w:sz w:val="28"/>
          <w:szCs w:val="28"/>
          <w:lang w:val="kk-KZ"/>
        </w:rPr>
        <w:t xml:space="preserve">discipline </w:t>
      </w:r>
      <w:r w:rsidRPr="00F73947">
        <w:rPr>
          <w:rFonts w:cs="Times New Roman"/>
          <w:b/>
          <w:bCs/>
          <w:sz w:val="28"/>
          <w:szCs w:val="28"/>
          <w:lang w:val="en-US"/>
        </w:rPr>
        <w:t>“Psychology of Interpersonal Communication”</w:t>
      </w:r>
      <w:r w:rsidR="00BF2B97">
        <w:rPr>
          <w:rFonts w:cs="Times New Roman"/>
          <w:sz w:val="28"/>
          <w:szCs w:val="28"/>
          <w:lang w:val="en-US"/>
        </w:rPr>
        <w:t xml:space="preserve"> had</w:t>
      </w:r>
      <w:r w:rsidR="009720BA" w:rsidRPr="00657BBC">
        <w:rPr>
          <w:rFonts w:cs="Times New Roman"/>
          <w:sz w:val="28"/>
          <w:szCs w:val="28"/>
          <w:lang w:val="en-US"/>
        </w:rPr>
        <w:t xml:space="preserve"> been </w:t>
      </w:r>
      <w:r>
        <w:rPr>
          <w:rFonts w:cs="Times New Roman"/>
          <w:sz w:val="28"/>
          <w:szCs w:val="28"/>
          <w:lang w:val="en-US"/>
        </w:rPr>
        <w:t>adopt</w:t>
      </w:r>
      <w:r w:rsidR="009720BA" w:rsidRPr="00657BBC">
        <w:rPr>
          <w:rFonts w:cs="Times New Roman"/>
          <w:sz w:val="28"/>
          <w:szCs w:val="28"/>
          <w:lang w:val="en-US"/>
        </w:rPr>
        <w:t xml:space="preserve">ed for </w:t>
      </w:r>
      <w:r w:rsidRPr="00F73947">
        <w:rPr>
          <w:rFonts w:cs="Times New Roman"/>
          <w:sz w:val="28"/>
          <w:szCs w:val="28"/>
          <w:lang w:val="en-US"/>
        </w:rPr>
        <w:t xml:space="preserve">bachelorship students </w:t>
      </w:r>
      <w:r w:rsidR="009720BA" w:rsidRPr="00657BBC">
        <w:rPr>
          <w:rFonts w:cs="Times New Roman"/>
          <w:sz w:val="28"/>
          <w:szCs w:val="28"/>
          <w:lang w:val="en-US"/>
        </w:rPr>
        <w:t xml:space="preserve">and is presented as a complex of </w:t>
      </w:r>
      <w:r w:rsidR="00BF2B97">
        <w:rPr>
          <w:rFonts w:cs="Times New Roman"/>
          <w:sz w:val="28"/>
          <w:szCs w:val="28"/>
          <w:lang w:val="en-US"/>
        </w:rPr>
        <w:t>lectures and practical classes through</w:t>
      </w:r>
      <w:r w:rsidR="009720BA" w:rsidRPr="00657BBC">
        <w:rPr>
          <w:rFonts w:cs="Times New Roman"/>
          <w:sz w:val="28"/>
          <w:szCs w:val="28"/>
          <w:lang w:val="en-US"/>
        </w:rPr>
        <w:t xml:space="preserve"> various aspects of </w:t>
      </w:r>
      <w:r w:rsidR="00BF2B97">
        <w:rPr>
          <w:rFonts w:cs="Times New Roman"/>
          <w:bCs/>
          <w:sz w:val="28"/>
          <w:szCs w:val="28"/>
          <w:lang w:val="en-US"/>
        </w:rPr>
        <w:t>i</w:t>
      </w:r>
      <w:r w:rsidR="00BF2B97" w:rsidRPr="00BF2B97">
        <w:rPr>
          <w:rFonts w:cs="Times New Roman"/>
          <w:bCs/>
          <w:sz w:val="28"/>
          <w:szCs w:val="28"/>
          <w:lang w:val="en-US"/>
        </w:rPr>
        <w:t xml:space="preserve">nterpersonal </w:t>
      </w:r>
      <w:r w:rsidR="00BF2B97">
        <w:rPr>
          <w:rFonts w:cs="Times New Roman"/>
          <w:bCs/>
          <w:sz w:val="28"/>
          <w:szCs w:val="28"/>
          <w:lang w:val="en-US"/>
        </w:rPr>
        <w:t>c</w:t>
      </w:r>
      <w:r w:rsidR="00BF2B97" w:rsidRPr="00BF2B97">
        <w:rPr>
          <w:rFonts w:cs="Times New Roman"/>
          <w:bCs/>
          <w:sz w:val="28"/>
          <w:szCs w:val="28"/>
          <w:lang w:val="en-US"/>
        </w:rPr>
        <w:t>ommunication issues</w:t>
      </w:r>
      <w:r w:rsidR="009720BA" w:rsidRPr="00BF2B97">
        <w:rPr>
          <w:rFonts w:cs="Times New Roman"/>
          <w:sz w:val="28"/>
          <w:szCs w:val="28"/>
          <w:lang w:val="en-US"/>
        </w:rPr>
        <w:t>.</w:t>
      </w:r>
    </w:p>
    <w:p w14:paraId="458B830F" w14:textId="77777777" w:rsidR="00BF2B97" w:rsidRPr="00BF2B97" w:rsidRDefault="009720BA" w:rsidP="00BF2B97">
      <w:pPr>
        <w:spacing w:line="100" w:lineRule="atLeast"/>
        <w:ind w:firstLine="706"/>
        <w:jc w:val="both"/>
        <w:rPr>
          <w:rFonts w:cs="Times New Roman"/>
          <w:sz w:val="28"/>
          <w:szCs w:val="28"/>
          <w:lang w:val="en-US"/>
        </w:rPr>
      </w:pPr>
      <w:r w:rsidRPr="00657BBC">
        <w:rPr>
          <w:rFonts w:cs="Times New Roman"/>
          <w:b/>
          <w:sz w:val="28"/>
          <w:szCs w:val="28"/>
          <w:lang w:val="en-US"/>
        </w:rPr>
        <w:t>Aim</w:t>
      </w:r>
      <w:r w:rsidRPr="00657BBC">
        <w:rPr>
          <w:rFonts w:cs="Times New Roman"/>
          <w:sz w:val="28"/>
          <w:szCs w:val="28"/>
          <w:lang w:val="en-US"/>
        </w:rPr>
        <w:t xml:space="preserve"> - </w:t>
      </w:r>
      <w:r w:rsidR="00BF2B97" w:rsidRPr="00BF2B97">
        <w:rPr>
          <w:rFonts w:cs="Times New Roman"/>
          <w:sz w:val="28"/>
          <w:szCs w:val="28"/>
          <w:lang w:val="en-US"/>
        </w:rPr>
        <w:t>is to conduce students to acquire basic knowledge of psychology of inter-personal communication for applying them in their life and for development of their professional potential.</w:t>
      </w:r>
    </w:p>
    <w:p w14:paraId="3E1F27B7" w14:textId="0F21DD47" w:rsidR="00BF2B97" w:rsidRPr="00BF2B97" w:rsidRDefault="009720BA" w:rsidP="00BF2B97">
      <w:pPr>
        <w:spacing w:line="100" w:lineRule="atLeast"/>
        <w:ind w:firstLine="706"/>
        <w:jc w:val="both"/>
        <w:rPr>
          <w:rFonts w:cs="Times New Roman"/>
          <w:sz w:val="28"/>
          <w:szCs w:val="28"/>
          <w:lang w:val="en-US"/>
        </w:rPr>
      </w:pPr>
      <w:r w:rsidRPr="00657BBC">
        <w:rPr>
          <w:rFonts w:cs="Times New Roman"/>
          <w:b/>
          <w:sz w:val="28"/>
          <w:szCs w:val="28"/>
          <w:lang w:val="en-US"/>
        </w:rPr>
        <w:t>Tasks:</w:t>
      </w:r>
      <w:r w:rsidR="00BF2B97" w:rsidRPr="00BF2B97">
        <w:rPr>
          <w:rFonts w:eastAsiaTheme="minorEastAsia" w:cs="Times New Roman"/>
          <w:color w:val="auto"/>
          <w:lang w:val="en-US" w:eastAsia="ru-RU" w:bidi="ar-SA"/>
        </w:rPr>
        <w:t xml:space="preserve"> </w:t>
      </w:r>
      <w:r w:rsidR="00BF2B97">
        <w:rPr>
          <w:rFonts w:cs="Times New Roman"/>
          <w:sz w:val="28"/>
          <w:szCs w:val="28"/>
          <w:lang w:val="en-US"/>
        </w:rPr>
        <w:t xml:space="preserve">1) </w:t>
      </w:r>
      <w:r w:rsidR="00BF2B97" w:rsidRPr="00BF2B97">
        <w:rPr>
          <w:rFonts w:cs="Times New Roman"/>
          <w:sz w:val="28"/>
          <w:szCs w:val="28"/>
          <w:lang w:val="en-US"/>
        </w:rPr>
        <w:t>studying scientific views, different approaches and achievements of modern social psychology and items concerning inter-personal communication; 2) forming up students’ abilities of analy</w:t>
      </w:r>
      <w:r w:rsidR="001C5E6B">
        <w:rPr>
          <w:rFonts w:cs="Times New Roman"/>
          <w:sz w:val="28"/>
          <w:szCs w:val="28"/>
          <w:lang w:val="en-US"/>
        </w:rPr>
        <w:t>sis</w:t>
      </w:r>
      <w:r w:rsidR="00BF2B97" w:rsidRPr="00BF2B97">
        <w:rPr>
          <w:rFonts w:cs="Times New Roman"/>
          <w:sz w:val="28"/>
          <w:szCs w:val="28"/>
          <w:lang w:val="en-US"/>
        </w:rPr>
        <w:t xml:space="preserve"> psychical phenomena in various spheres of human communicative activity; 3) working out skills of psychological self-cognition, self-control and effective communication; 4) handling practical methods of psychology of inter-personal communication; 5) f</w:t>
      </w:r>
      <w:r w:rsidR="00BF2B97">
        <w:rPr>
          <w:rFonts w:cs="Times New Roman"/>
          <w:sz w:val="28"/>
          <w:szCs w:val="28"/>
          <w:lang w:val="en-US"/>
        </w:rPr>
        <w:t xml:space="preserve">urther development of students’ </w:t>
      </w:r>
      <w:r w:rsidR="00BF2B97" w:rsidRPr="00BF2B97">
        <w:rPr>
          <w:rFonts w:cs="Times New Roman"/>
          <w:sz w:val="28"/>
          <w:szCs w:val="28"/>
          <w:lang w:val="en-US"/>
        </w:rPr>
        <w:t xml:space="preserve">personal growth and improvement of their personality. </w:t>
      </w:r>
    </w:p>
    <w:p w14:paraId="30D982D4" w14:textId="6282232A" w:rsidR="00BF2B97" w:rsidRPr="00BF2B97" w:rsidRDefault="00BF2B97" w:rsidP="00BF2B97">
      <w:pPr>
        <w:spacing w:line="100" w:lineRule="atLeast"/>
        <w:ind w:firstLine="706"/>
        <w:jc w:val="both"/>
        <w:rPr>
          <w:rFonts w:cs="Times New Roman"/>
          <w:bCs/>
          <w:sz w:val="28"/>
          <w:szCs w:val="28"/>
          <w:lang w:val="en-US"/>
        </w:rPr>
      </w:pPr>
      <w:r w:rsidRPr="00BF2B97">
        <w:rPr>
          <w:rFonts w:cs="Times New Roman"/>
          <w:b/>
          <w:bCs/>
          <w:sz w:val="28"/>
          <w:szCs w:val="28"/>
          <w:lang w:val="en-US"/>
        </w:rPr>
        <w:t xml:space="preserve">Prerequisites: </w:t>
      </w:r>
      <w:r w:rsidRPr="00BF2B97">
        <w:rPr>
          <w:rFonts w:cs="Times New Roman"/>
          <w:bCs/>
          <w:sz w:val="28"/>
          <w:szCs w:val="28"/>
          <w:lang w:val="en-US"/>
        </w:rPr>
        <w:t xml:space="preserve">while studying of psychology bachelor students </w:t>
      </w:r>
      <w:r>
        <w:rPr>
          <w:rFonts w:cs="Times New Roman"/>
          <w:bCs/>
          <w:sz w:val="28"/>
          <w:szCs w:val="28"/>
          <w:lang w:val="en-US"/>
        </w:rPr>
        <w:t xml:space="preserve">of different specialties should have </w:t>
      </w:r>
      <w:r w:rsidRPr="00BF2B97">
        <w:rPr>
          <w:rFonts w:cs="Times New Roman"/>
          <w:bCs/>
          <w:sz w:val="28"/>
          <w:szCs w:val="28"/>
          <w:lang w:val="en-US"/>
        </w:rPr>
        <w:t>know</w:t>
      </w:r>
      <w:r>
        <w:rPr>
          <w:rFonts w:cs="Times New Roman"/>
          <w:bCs/>
          <w:sz w:val="28"/>
          <w:szCs w:val="28"/>
          <w:lang w:val="en-US"/>
        </w:rPr>
        <w:t xml:space="preserve">ledge of </w:t>
      </w:r>
      <w:r w:rsidRPr="00BF2B97">
        <w:rPr>
          <w:rFonts w:cs="Times New Roman"/>
          <w:bCs/>
          <w:sz w:val="28"/>
          <w:szCs w:val="28"/>
          <w:lang w:val="en-US"/>
        </w:rPr>
        <w:t>"Introduction to basics of psychology".</w:t>
      </w:r>
    </w:p>
    <w:p w14:paraId="237CD689" w14:textId="56E57EEF" w:rsidR="00BF2B97" w:rsidRPr="00BF2B97" w:rsidRDefault="00BF2B97" w:rsidP="00BF2B97">
      <w:pPr>
        <w:spacing w:line="100" w:lineRule="atLeast"/>
        <w:ind w:firstLine="706"/>
        <w:jc w:val="both"/>
        <w:rPr>
          <w:rFonts w:cs="Times New Roman"/>
          <w:bCs/>
          <w:sz w:val="28"/>
          <w:szCs w:val="28"/>
          <w:lang w:val="en-US"/>
        </w:rPr>
      </w:pPr>
      <w:proofErr w:type="spellStart"/>
      <w:r w:rsidRPr="00BF2B97">
        <w:rPr>
          <w:rFonts w:cs="Times New Roman"/>
          <w:b/>
          <w:bCs/>
          <w:sz w:val="28"/>
          <w:szCs w:val="28"/>
          <w:lang w:val="en-US"/>
        </w:rPr>
        <w:t>Postrequisites</w:t>
      </w:r>
      <w:proofErr w:type="spellEnd"/>
      <w:r w:rsidRPr="00BF2B97">
        <w:rPr>
          <w:rFonts w:cs="Times New Roman"/>
          <w:b/>
          <w:bCs/>
          <w:sz w:val="28"/>
          <w:szCs w:val="28"/>
          <w:lang w:val="en-US"/>
        </w:rPr>
        <w:t xml:space="preserve">: </w:t>
      </w:r>
      <w:r w:rsidRPr="00BF2B97">
        <w:rPr>
          <w:rFonts w:cs="Times New Roman"/>
          <w:bCs/>
          <w:sz w:val="28"/>
          <w:szCs w:val="28"/>
          <w:lang w:val="en-US"/>
        </w:rPr>
        <w:t xml:space="preserve">This discipline closely connected with oncoming pedagogical practice in middle school and further psychological </w:t>
      </w:r>
      <w:r>
        <w:rPr>
          <w:rFonts w:cs="Times New Roman"/>
          <w:bCs/>
          <w:sz w:val="28"/>
          <w:szCs w:val="28"/>
          <w:lang w:val="en-US"/>
        </w:rPr>
        <w:t>disciplines</w:t>
      </w:r>
      <w:r w:rsidRPr="00BF2B97">
        <w:rPr>
          <w:rFonts w:cs="Times New Roman"/>
          <w:bCs/>
          <w:sz w:val="28"/>
          <w:szCs w:val="28"/>
          <w:lang w:val="en-US"/>
        </w:rPr>
        <w:t xml:space="preserve"> at mastership degree.</w:t>
      </w:r>
    </w:p>
    <w:p w14:paraId="0183E337" w14:textId="77777777" w:rsidR="00CC3E1E" w:rsidRDefault="009720BA" w:rsidP="00337329">
      <w:pPr>
        <w:spacing w:line="100" w:lineRule="atLeast"/>
        <w:ind w:firstLine="706"/>
        <w:jc w:val="both"/>
        <w:rPr>
          <w:rFonts w:cs="Times New Roman"/>
          <w:b/>
          <w:sz w:val="28"/>
          <w:szCs w:val="28"/>
          <w:lang w:val="en-US"/>
        </w:rPr>
      </w:pPr>
      <w:r w:rsidRPr="00657BBC">
        <w:rPr>
          <w:rFonts w:cs="Times New Roman"/>
          <w:b/>
          <w:sz w:val="28"/>
          <w:szCs w:val="28"/>
          <w:lang w:val="en-US"/>
        </w:rPr>
        <w:t>Main competences of students at the course learning are as follows:</w:t>
      </w:r>
    </w:p>
    <w:p w14:paraId="413A4800" w14:textId="77777777" w:rsidR="00024667" w:rsidRDefault="008F5BB8">
      <w:pPr>
        <w:spacing w:line="100" w:lineRule="atLeast"/>
        <w:jc w:val="both"/>
        <w:rPr>
          <w:rFonts w:cs="Times New Roman"/>
          <w:b/>
          <w:sz w:val="28"/>
          <w:szCs w:val="28"/>
          <w:lang w:val="en-US"/>
        </w:rPr>
      </w:pPr>
      <w:r>
        <w:rPr>
          <w:rFonts w:cs="Times New Roman"/>
          <w:b/>
          <w:sz w:val="28"/>
          <w:szCs w:val="28"/>
          <w:lang w:val="en-US"/>
        </w:rPr>
        <w:t>General competencies:</w:t>
      </w:r>
      <w:r w:rsidR="00024667">
        <w:rPr>
          <w:rFonts w:cs="Times New Roman"/>
          <w:b/>
          <w:sz w:val="28"/>
          <w:szCs w:val="28"/>
          <w:lang w:val="en-US"/>
        </w:rPr>
        <w:t xml:space="preserve"> </w:t>
      </w:r>
    </w:p>
    <w:p w14:paraId="5A272D39" w14:textId="77777777" w:rsidR="00024667" w:rsidRDefault="00024667" w:rsidP="00024667">
      <w:pPr>
        <w:pStyle w:val="a8"/>
        <w:spacing w:line="100" w:lineRule="atLeast"/>
        <w:jc w:val="both"/>
        <w:rPr>
          <w:rFonts w:cs="Times New Roman"/>
          <w:sz w:val="28"/>
          <w:szCs w:val="28"/>
          <w:lang w:val="en-US"/>
        </w:rPr>
      </w:pPr>
      <w:proofErr w:type="gramStart"/>
      <w:r w:rsidRPr="00024667">
        <w:rPr>
          <w:rFonts w:cs="Times New Roman"/>
          <w:sz w:val="28"/>
          <w:szCs w:val="28"/>
          <w:lang w:val="en-US"/>
        </w:rPr>
        <w:t xml:space="preserve">– </w:t>
      </w:r>
      <w:r>
        <w:rPr>
          <w:rFonts w:cs="Times New Roman"/>
          <w:sz w:val="28"/>
          <w:szCs w:val="28"/>
          <w:lang w:val="en-US"/>
        </w:rPr>
        <w:t xml:space="preserve"> </w:t>
      </w:r>
      <w:r w:rsidR="008F5BB8" w:rsidRPr="00024667">
        <w:rPr>
          <w:rFonts w:cs="Times New Roman"/>
          <w:sz w:val="28"/>
          <w:szCs w:val="28"/>
          <w:lang w:val="en-US"/>
        </w:rPr>
        <w:t>competencies</w:t>
      </w:r>
      <w:proofErr w:type="gramEnd"/>
      <w:r w:rsidR="008F5BB8" w:rsidRPr="00024667">
        <w:rPr>
          <w:rFonts w:cs="Times New Roman"/>
          <w:sz w:val="28"/>
          <w:szCs w:val="28"/>
          <w:lang w:val="en-US"/>
        </w:rPr>
        <w:t xml:space="preserve"> required for doing research, creativity, critical thinking, </w:t>
      </w:r>
      <w:r w:rsidRPr="00024667">
        <w:rPr>
          <w:rFonts w:cs="Times New Roman"/>
          <w:sz w:val="28"/>
          <w:szCs w:val="28"/>
          <w:lang w:val="en-US"/>
        </w:rPr>
        <w:t xml:space="preserve">forming up positive </w:t>
      </w:r>
      <w:r w:rsidR="008F5BB8" w:rsidRPr="00024667">
        <w:rPr>
          <w:rFonts w:cs="Times New Roman"/>
          <w:sz w:val="28"/>
          <w:szCs w:val="28"/>
          <w:lang w:val="en-US"/>
        </w:rPr>
        <w:t>personality traits</w:t>
      </w:r>
      <w:r w:rsidRPr="00024667">
        <w:rPr>
          <w:rFonts w:cs="Times New Roman"/>
          <w:sz w:val="28"/>
          <w:szCs w:val="28"/>
          <w:lang w:val="en-US"/>
        </w:rPr>
        <w:t>;</w:t>
      </w:r>
    </w:p>
    <w:p w14:paraId="78019D22" w14:textId="77777777" w:rsidR="00024667" w:rsidRDefault="00024667" w:rsidP="00024667">
      <w:pPr>
        <w:pStyle w:val="a8"/>
        <w:spacing w:line="100" w:lineRule="atLeast"/>
        <w:jc w:val="both"/>
        <w:rPr>
          <w:rFonts w:cs="Times New Roman"/>
          <w:sz w:val="28"/>
          <w:szCs w:val="28"/>
          <w:lang w:val="en-US"/>
        </w:rPr>
      </w:pPr>
      <w:r w:rsidRPr="00024667">
        <w:rPr>
          <w:rFonts w:cs="Times New Roman"/>
          <w:sz w:val="28"/>
          <w:szCs w:val="28"/>
          <w:lang w:val="en-US"/>
        </w:rPr>
        <w:t xml:space="preserve">– </w:t>
      </w:r>
      <w:proofErr w:type="gramStart"/>
      <w:r w:rsidRPr="00024667">
        <w:rPr>
          <w:rFonts w:cs="Times New Roman"/>
          <w:sz w:val="28"/>
          <w:szCs w:val="28"/>
          <w:lang w:val="en-US"/>
        </w:rPr>
        <w:t>to</w:t>
      </w:r>
      <w:proofErr w:type="gramEnd"/>
      <w:r w:rsidRPr="00024667">
        <w:rPr>
          <w:rFonts w:cs="Times New Roman"/>
          <w:sz w:val="28"/>
          <w:szCs w:val="28"/>
          <w:lang w:val="en-US"/>
        </w:rPr>
        <w:t xml:space="preserve"> be able to consider determinants of psychological problems in the sphere of  inter-personal communication and their outcomes;  </w:t>
      </w:r>
    </w:p>
    <w:p w14:paraId="24AA98BD" w14:textId="70F624A0" w:rsidR="00024667" w:rsidRPr="00024667" w:rsidRDefault="00024667" w:rsidP="00024667">
      <w:pPr>
        <w:pStyle w:val="a8"/>
        <w:spacing w:line="100" w:lineRule="atLeast"/>
        <w:jc w:val="both"/>
        <w:rPr>
          <w:rFonts w:cs="Times New Roman"/>
          <w:sz w:val="28"/>
          <w:szCs w:val="28"/>
          <w:lang w:val="en-US"/>
        </w:rPr>
      </w:pPr>
      <w:r w:rsidRPr="00024667">
        <w:rPr>
          <w:rFonts w:cs="Times New Roman"/>
          <w:sz w:val="28"/>
          <w:szCs w:val="28"/>
          <w:lang w:val="en-US"/>
        </w:rPr>
        <w:t xml:space="preserve">– </w:t>
      </w:r>
      <w:proofErr w:type="gramStart"/>
      <w:r w:rsidRPr="00024667">
        <w:rPr>
          <w:rFonts w:cs="Times New Roman"/>
          <w:sz w:val="28"/>
          <w:szCs w:val="28"/>
          <w:lang w:val="en-US"/>
        </w:rPr>
        <w:t>skills</w:t>
      </w:r>
      <w:proofErr w:type="gramEnd"/>
      <w:r w:rsidRPr="00024667">
        <w:rPr>
          <w:rFonts w:cs="Times New Roman"/>
          <w:sz w:val="28"/>
          <w:szCs w:val="28"/>
          <w:lang w:val="en-US"/>
        </w:rPr>
        <w:t xml:space="preserve"> of working with psychological information (ability to take and analyze information from various sources).</w:t>
      </w:r>
    </w:p>
    <w:p w14:paraId="67502023" w14:textId="77777777" w:rsidR="008F5BB8" w:rsidRDefault="008F5BB8">
      <w:pPr>
        <w:spacing w:line="100" w:lineRule="atLeast"/>
        <w:jc w:val="both"/>
        <w:rPr>
          <w:rFonts w:cs="Times New Roman"/>
          <w:b/>
          <w:sz w:val="28"/>
          <w:szCs w:val="28"/>
          <w:lang w:val="en-US"/>
        </w:rPr>
      </w:pPr>
      <w:r w:rsidRPr="008F5BB8">
        <w:rPr>
          <w:rFonts w:cs="Times New Roman"/>
          <w:b/>
          <w:sz w:val="28"/>
          <w:szCs w:val="28"/>
          <w:lang w:val="en-US"/>
        </w:rPr>
        <w:t xml:space="preserve">Systemic competencies: </w:t>
      </w:r>
    </w:p>
    <w:p w14:paraId="6CD7DC8A" w14:textId="77777777" w:rsidR="00024667" w:rsidRPr="00024667" w:rsidRDefault="00024667" w:rsidP="00024667">
      <w:pPr>
        <w:spacing w:line="100" w:lineRule="atLeast"/>
        <w:jc w:val="both"/>
        <w:rPr>
          <w:rFonts w:cs="Times New Roman"/>
          <w:sz w:val="28"/>
          <w:szCs w:val="28"/>
          <w:lang w:val="en-US"/>
        </w:rPr>
      </w:pPr>
      <w:r w:rsidRPr="00024667">
        <w:rPr>
          <w:rFonts w:cs="Times New Roman"/>
          <w:sz w:val="28"/>
          <w:szCs w:val="28"/>
          <w:lang w:val="en-US"/>
        </w:rPr>
        <w:t xml:space="preserve">– </w:t>
      </w:r>
      <w:proofErr w:type="gramStart"/>
      <w:r w:rsidRPr="00024667">
        <w:rPr>
          <w:rFonts w:cs="Times New Roman"/>
          <w:sz w:val="28"/>
          <w:szCs w:val="28"/>
          <w:lang w:val="en-US"/>
        </w:rPr>
        <w:t>to</w:t>
      </w:r>
      <w:proofErr w:type="gramEnd"/>
      <w:r w:rsidRPr="00024667">
        <w:rPr>
          <w:rFonts w:cs="Times New Roman"/>
          <w:sz w:val="28"/>
          <w:szCs w:val="28"/>
          <w:lang w:val="en-US"/>
        </w:rPr>
        <w:t xml:space="preserve"> be able to operate with time; </w:t>
      </w:r>
    </w:p>
    <w:p w14:paraId="30347B51" w14:textId="3613B0F6" w:rsidR="00024667" w:rsidRPr="00024667" w:rsidRDefault="00024667" w:rsidP="00024667">
      <w:pPr>
        <w:spacing w:line="100" w:lineRule="atLeast"/>
        <w:jc w:val="both"/>
        <w:rPr>
          <w:rFonts w:cs="Times New Roman"/>
          <w:sz w:val="28"/>
          <w:szCs w:val="28"/>
          <w:lang w:val="en-US"/>
        </w:rPr>
      </w:pPr>
      <w:r w:rsidRPr="00024667">
        <w:rPr>
          <w:rFonts w:cs="Times New Roman"/>
          <w:sz w:val="28"/>
          <w:szCs w:val="28"/>
          <w:lang w:val="en-US"/>
        </w:rPr>
        <w:t xml:space="preserve">– </w:t>
      </w:r>
      <w:proofErr w:type="gramStart"/>
      <w:r w:rsidRPr="00024667">
        <w:rPr>
          <w:rFonts w:cs="Times New Roman"/>
          <w:sz w:val="28"/>
          <w:szCs w:val="28"/>
          <w:lang w:val="en-US"/>
        </w:rPr>
        <w:t>to</w:t>
      </w:r>
      <w:proofErr w:type="gramEnd"/>
      <w:r w:rsidRPr="00024667">
        <w:rPr>
          <w:rFonts w:cs="Times New Roman"/>
          <w:sz w:val="28"/>
          <w:szCs w:val="28"/>
          <w:lang w:val="en-US"/>
        </w:rPr>
        <w:t xml:space="preserve"> be able to </w:t>
      </w:r>
      <w:r>
        <w:rPr>
          <w:rFonts w:cs="Times New Roman"/>
          <w:sz w:val="28"/>
          <w:szCs w:val="28"/>
          <w:lang w:val="en-US"/>
        </w:rPr>
        <w:t>include</w:t>
      </w:r>
      <w:r w:rsidRPr="00024667">
        <w:rPr>
          <w:rFonts w:cs="Times New Roman"/>
          <w:sz w:val="28"/>
          <w:szCs w:val="28"/>
          <w:lang w:val="en-US"/>
        </w:rPr>
        <w:t xml:space="preserve"> knowledge into practice;</w:t>
      </w:r>
    </w:p>
    <w:p w14:paraId="686B9C87" w14:textId="02D94CD2" w:rsidR="00024667" w:rsidRPr="00024667" w:rsidRDefault="00024667" w:rsidP="00024667">
      <w:pPr>
        <w:spacing w:line="100" w:lineRule="atLeast"/>
        <w:jc w:val="both"/>
        <w:rPr>
          <w:rFonts w:cs="Times New Roman"/>
          <w:sz w:val="28"/>
          <w:szCs w:val="28"/>
          <w:lang w:val="en-US"/>
        </w:rPr>
      </w:pPr>
      <w:r w:rsidRPr="00024667">
        <w:rPr>
          <w:rFonts w:cs="Times New Roman"/>
          <w:sz w:val="28"/>
          <w:szCs w:val="28"/>
          <w:lang w:val="en-US"/>
        </w:rPr>
        <w:t xml:space="preserve">– </w:t>
      </w:r>
      <w:proofErr w:type="gramStart"/>
      <w:r>
        <w:rPr>
          <w:rFonts w:cs="Times New Roman"/>
          <w:sz w:val="28"/>
          <w:szCs w:val="28"/>
          <w:lang w:val="en-US"/>
        </w:rPr>
        <w:t>t</w:t>
      </w:r>
      <w:r w:rsidRPr="00024667">
        <w:rPr>
          <w:rFonts w:cs="Times New Roman"/>
          <w:sz w:val="28"/>
          <w:szCs w:val="28"/>
          <w:lang w:val="en-US"/>
        </w:rPr>
        <w:t>o</w:t>
      </w:r>
      <w:proofErr w:type="gramEnd"/>
      <w:r w:rsidRPr="00024667">
        <w:rPr>
          <w:rFonts w:cs="Times New Roman"/>
          <w:sz w:val="28"/>
          <w:szCs w:val="28"/>
          <w:lang w:val="en-US"/>
        </w:rPr>
        <w:t xml:space="preserve"> have ability to generat</w:t>
      </w:r>
      <w:r>
        <w:rPr>
          <w:rFonts w:cs="Times New Roman"/>
          <w:sz w:val="28"/>
          <w:szCs w:val="28"/>
          <w:lang w:val="en-US"/>
        </w:rPr>
        <w:t>e</w:t>
      </w:r>
      <w:r w:rsidRPr="00024667">
        <w:rPr>
          <w:rFonts w:cs="Times New Roman"/>
          <w:sz w:val="28"/>
          <w:szCs w:val="28"/>
          <w:lang w:val="en-US"/>
        </w:rPr>
        <w:t xml:space="preserve"> of new ideas, creativity;</w:t>
      </w:r>
    </w:p>
    <w:p w14:paraId="0360D98A" w14:textId="77777777" w:rsidR="00024667" w:rsidRPr="00024667" w:rsidRDefault="00024667" w:rsidP="00024667">
      <w:pPr>
        <w:spacing w:line="100" w:lineRule="atLeast"/>
        <w:jc w:val="both"/>
        <w:rPr>
          <w:rFonts w:cs="Times New Roman"/>
          <w:sz w:val="28"/>
          <w:szCs w:val="28"/>
          <w:lang w:val="en-US"/>
        </w:rPr>
      </w:pPr>
      <w:r w:rsidRPr="00024667">
        <w:rPr>
          <w:rFonts w:cs="Times New Roman"/>
          <w:sz w:val="28"/>
          <w:szCs w:val="28"/>
          <w:lang w:val="en-US"/>
        </w:rPr>
        <w:t xml:space="preserve">– </w:t>
      </w:r>
      <w:proofErr w:type="gramStart"/>
      <w:r w:rsidRPr="00024667">
        <w:rPr>
          <w:rFonts w:cs="Times New Roman"/>
          <w:sz w:val="28"/>
          <w:szCs w:val="28"/>
          <w:lang w:val="en-US"/>
        </w:rPr>
        <w:t>ability</w:t>
      </w:r>
      <w:proofErr w:type="gramEnd"/>
      <w:r w:rsidRPr="00024667">
        <w:rPr>
          <w:rFonts w:cs="Times New Roman"/>
          <w:sz w:val="28"/>
          <w:szCs w:val="28"/>
          <w:lang w:val="en-US"/>
        </w:rPr>
        <w:t xml:space="preserve"> to leadership;</w:t>
      </w:r>
    </w:p>
    <w:p w14:paraId="3586253A" w14:textId="77777777" w:rsidR="00024667" w:rsidRPr="00024667" w:rsidRDefault="00024667" w:rsidP="00024667">
      <w:pPr>
        <w:spacing w:line="100" w:lineRule="atLeast"/>
        <w:jc w:val="both"/>
        <w:rPr>
          <w:rFonts w:cs="Times New Roman"/>
          <w:sz w:val="28"/>
          <w:szCs w:val="28"/>
          <w:lang w:val="en-US"/>
        </w:rPr>
      </w:pPr>
      <w:r w:rsidRPr="00024667">
        <w:rPr>
          <w:rFonts w:cs="Times New Roman"/>
          <w:sz w:val="28"/>
          <w:szCs w:val="28"/>
          <w:lang w:val="en-US"/>
        </w:rPr>
        <w:t xml:space="preserve">– </w:t>
      </w:r>
      <w:proofErr w:type="gramStart"/>
      <w:r w:rsidRPr="00024667">
        <w:rPr>
          <w:rFonts w:cs="Times New Roman"/>
          <w:sz w:val="28"/>
          <w:szCs w:val="28"/>
          <w:lang w:val="en-US"/>
        </w:rPr>
        <w:t>ability</w:t>
      </w:r>
      <w:proofErr w:type="gramEnd"/>
      <w:r w:rsidRPr="00024667">
        <w:rPr>
          <w:rFonts w:cs="Times New Roman"/>
          <w:sz w:val="28"/>
          <w:szCs w:val="28"/>
          <w:lang w:val="en-US"/>
        </w:rPr>
        <w:t xml:space="preserve"> to work independently.</w:t>
      </w:r>
    </w:p>
    <w:p w14:paraId="05A1B7BD" w14:textId="28127646" w:rsidR="008F5BB8" w:rsidRDefault="008F5BB8">
      <w:pPr>
        <w:spacing w:line="100" w:lineRule="atLeast"/>
        <w:jc w:val="both"/>
        <w:rPr>
          <w:rFonts w:cs="Times New Roman"/>
          <w:b/>
          <w:sz w:val="28"/>
          <w:szCs w:val="28"/>
          <w:lang w:val="en-US"/>
        </w:rPr>
      </w:pPr>
      <w:r w:rsidRPr="008F5BB8">
        <w:rPr>
          <w:rFonts w:cs="Times New Roman"/>
          <w:b/>
          <w:sz w:val="28"/>
          <w:szCs w:val="28"/>
          <w:lang w:val="en-US"/>
        </w:rPr>
        <w:t xml:space="preserve">Subject competences: </w:t>
      </w:r>
    </w:p>
    <w:p w14:paraId="3FDE04CD" w14:textId="77777777" w:rsidR="00EF4EA0" w:rsidRDefault="00024667" w:rsidP="00024667">
      <w:pPr>
        <w:pStyle w:val="a8"/>
        <w:numPr>
          <w:ilvl w:val="0"/>
          <w:numId w:val="8"/>
        </w:numPr>
        <w:spacing w:line="100" w:lineRule="atLeast"/>
        <w:jc w:val="both"/>
        <w:rPr>
          <w:rFonts w:cs="Times New Roman"/>
          <w:sz w:val="28"/>
          <w:szCs w:val="28"/>
          <w:lang w:val="en-US"/>
        </w:rPr>
      </w:pPr>
      <w:r w:rsidRPr="00EF4EA0">
        <w:rPr>
          <w:rFonts w:cs="Times New Roman"/>
          <w:sz w:val="28"/>
          <w:szCs w:val="28"/>
          <w:lang w:val="en-US"/>
        </w:rPr>
        <w:t xml:space="preserve">to </w:t>
      </w:r>
      <w:r w:rsidR="00EF4EA0">
        <w:rPr>
          <w:rFonts w:cs="Times New Roman"/>
          <w:sz w:val="28"/>
          <w:szCs w:val="28"/>
          <w:lang w:val="en-US"/>
        </w:rPr>
        <w:t xml:space="preserve">be able to </w:t>
      </w:r>
      <w:r w:rsidRPr="00EF4EA0">
        <w:rPr>
          <w:rFonts w:cs="Times New Roman"/>
          <w:sz w:val="28"/>
          <w:szCs w:val="28"/>
          <w:lang w:val="en-US"/>
        </w:rPr>
        <w:t xml:space="preserve">solve psychological problems and application of this knowledge in practice of communication; </w:t>
      </w:r>
    </w:p>
    <w:p w14:paraId="5FF765CA" w14:textId="436AF0E2" w:rsidR="00024667" w:rsidRPr="00EF4EA0" w:rsidRDefault="00024667" w:rsidP="00024667">
      <w:pPr>
        <w:pStyle w:val="a8"/>
        <w:numPr>
          <w:ilvl w:val="0"/>
          <w:numId w:val="8"/>
        </w:numPr>
        <w:spacing w:line="100" w:lineRule="atLeast"/>
        <w:jc w:val="both"/>
        <w:rPr>
          <w:rFonts w:cs="Times New Roman"/>
          <w:sz w:val="28"/>
          <w:szCs w:val="28"/>
          <w:lang w:val="en-US"/>
        </w:rPr>
      </w:pPr>
      <w:proofErr w:type="gramStart"/>
      <w:r w:rsidRPr="00EF4EA0">
        <w:rPr>
          <w:rFonts w:cs="Times New Roman"/>
          <w:sz w:val="28"/>
          <w:szCs w:val="28"/>
          <w:lang w:val="en-US"/>
        </w:rPr>
        <w:t>possibilities</w:t>
      </w:r>
      <w:proofErr w:type="gramEnd"/>
      <w:r w:rsidRPr="00EF4EA0">
        <w:rPr>
          <w:rFonts w:cs="Times New Roman"/>
          <w:sz w:val="28"/>
          <w:szCs w:val="28"/>
          <w:lang w:val="en-US"/>
        </w:rPr>
        <w:t xml:space="preserve"> of apply theoretic issues of psychology of inter-personal communication in various cases and to perform written and oral presentations </w:t>
      </w:r>
      <w:r w:rsidRPr="00EF4EA0">
        <w:rPr>
          <w:rFonts w:cs="Times New Roman"/>
          <w:sz w:val="28"/>
          <w:szCs w:val="28"/>
          <w:lang w:val="en-US"/>
        </w:rPr>
        <w:lastRenderedPageBreak/>
        <w:t>of knowledge being collected.</w:t>
      </w:r>
    </w:p>
    <w:p w14:paraId="3BB06768" w14:textId="77777777" w:rsidR="00CC3E1E" w:rsidRPr="008F5BB8" w:rsidRDefault="009720BA">
      <w:pPr>
        <w:spacing w:line="100" w:lineRule="atLeast"/>
        <w:jc w:val="both"/>
        <w:rPr>
          <w:rFonts w:cs="Times New Roman"/>
          <w:b/>
          <w:sz w:val="28"/>
          <w:szCs w:val="28"/>
          <w:lang w:val="en-US"/>
        </w:rPr>
      </w:pPr>
      <w:r w:rsidRPr="008F5BB8">
        <w:rPr>
          <w:rFonts w:cs="Times New Roman"/>
          <w:b/>
          <w:sz w:val="28"/>
          <w:szCs w:val="28"/>
          <w:lang w:val="en-US"/>
        </w:rPr>
        <w:t xml:space="preserve">Students must know: </w:t>
      </w:r>
    </w:p>
    <w:p w14:paraId="2A163081" w14:textId="5E3A5D52" w:rsidR="009E5F8B" w:rsidRDefault="009E5F8B" w:rsidP="00EF4EA0">
      <w:pPr>
        <w:spacing w:line="100" w:lineRule="atLeast"/>
        <w:jc w:val="both"/>
        <w:rPr>
          <w:rFonts w:cs="Times New Roman"/>
          <w:sz w:val="28"/>
          <w:szCs w:val="28"/>
          <w:lang w:val="en-US"/>
        </w:rPr>
      </w:pPr>
      <w:r>
        <w:rPr>
          <w:rFonts w:cs="Times New Roman"/>
          <w:sz w:val="28"/>
          <w:szCs w:val="28"/>
          <w:lang w:val="en-US"/>
        </w:rPr>
        <w:t xml:space="preserve">– </w:t>
      </w:r>
      <w:proofErr w:type="gramStart"/>
      <w:r>
        <w:rPr>
          <w:rFonts w:cs="Times New Roman"/>
          <w:sz w:val="28"/>
          <w:szCs w:val="28"/>
          <w:lang w:val="en-US"/>
        </w:rPr>
        <w:t>systemic</w:t>
      </w:r>
      <w:proofErr w:type="gramEnd"/>
      <w:r>
        <w:rPr>
          <w:rFonts w:cs="Times New Roman"/>
          <w:sz w:val="28"/>
          <w:szCs w:val="28"/>
          <w:lang w:val="en-US"/>
        </w:rPr>
        <w:t xml:space="preserve"> vision </w:t>
      </w:r>
      <w:r w:rsidR="00EF4EA0" w:rsidRPr="00EF4EA0">
        <w:rPr>
          <w:rFonts w:cs="Times New Roman"/>
          <w:sz w:val="28"/>
          <w:szCs w:val="28"/>
          <w:lang w:val="en-US"/>
        </w:rPr>
        <w:t xml:space="preserve">of modern psychology problems in the sphere of inter-personal communication;                                                                                                                       </w:t>
      </w:r>
    </w:p>
    <w:p w14:paraId="61E278FD" w14:textId="77777777" w:rsidR="009E5F8B" w:rsidRDefault="00EF4EA0" w:rsidP="009E5F8B">
      <w:pPr>
        <w:spacing w:line="100" w:lineRule="atLeast"/>
        <w:jc w:val="both"/>
        <w:rPr>
          <w:rFonts w:cs="Times New Roman"/>
          <w:sz w:val="28"/>
          <w:szCs w:val="28"/>
          <w:lang w:val="en-US"/>
        </w:rPr>
      </w:pPr>
      <w:r w:rsidRPr="00EF4EA0">
        <w:rPr>
          <w:rFonts w:cs="Times New Roman"/>
          <w:sz w:val="28"/>
          <w:szCs w:val="28"/>
          <w:lang w:val="en-US"/>
        </w:rPr>
        <w:t xml:space="preserve">– </w:t>
      </w:r>
      <w:proofErr w:type="gramStart"/>
      <w:r w:rsidR="009E5F8B">
        <w:rPr>
          <w:rFonts w:cs="Times New Roman"/>
          <w:sz w:val="28"/>
          <w:szCs w:val="28"/>
          <w:lang w:val="en-US"/>
        </w:rPr>
        <w:t>how</w:t>
      </w:r>
      <w:proofErr w:type="gramEnd"/>
      <w:r w:rsidR="009E5F8B">
        <w:rPr>
          <w:rFonts w:cs="Times New Roman"/>
          <w:sz w:val="28"/>
          <w:szCs w:val="28"/>
          <w:lang w:val="en-US"/>
        </w:rPr>
        <w:t xml:space="preserve"> </w:t>
      </w:r>
      <w:r w:rsidRPr="00EF4EA0">
        <w:rPr>
          <w:rFonts w:cs="Times New Roman"/>
          <w:sz w:val="28"/>
          <w:szCs w:val="28"/>
          <w:lang w:val="en-US"/>
        </w:rPr>
        <w:t xml:space="preserve">to analyze of theoretical issues of modern psychology of inter-personal communication;                                                                                                                   </w:t>
      </w:r>
    </w:p>
    <w:p w14:paraId="5EFDBD41" w14:textId="688FBD13" w:rsidR="00EF4EA0" w:rsidRPr="009E5F8B" w:rsidRDefault="009E5F8B" w:rsidP="009E5F8B">
      <w:pPr>
        <w:pStyle w:val="a8"/>
        <w:numPr>
          <w:ilvl w:val="0"/>
          <w:numId w:val="8"/>
        </w:numPr>
        <w:spacing w:line="100" w:lineRule="atLeast"/>
        <w:jc w:val="both"/>
        <w:rPr>
          <w:rFonts w:cs="Times New Roman"/>
          <w:sz w:val="28"/>
          <w:szCs w:val="28"/>
          <w:lang w:val="en-US"/>
        </w:rPr>
      </w:pPr>
      <w:proofErr w:type="gramStart"/>
      <w:r w:rsidRPr="009E5F8B">
        <w:rPr>
          <w:rFonts w:cs="Times New Roman"/>
          <w:sz w:val="28"/>
          <w:szCs w:val="28"/>
          <w:lang w:val="en-US"/>
        </w:rPr>
        <w:t>how</w:t>
      </w:r>
      <w:proofErr w:type="gramEnd"/>
      <w:r w:rsidRPr="009E5F8B">
        <w:rPr>
          <w:rFonts w:cs="Times New Roman"/>
          <w:sz w:val="28"/>
          <w:szCs w:val="28"/>
          <w:lang w:val="en-US"/>
        </w:rPr>
        <w:t xml:space="preserve"> </w:t>
      </w:r>
      <w:r w:rsidR="00EF4EA0" w:rsidRPr="009E5F8B">
        <w:rPr>
          <w:rFonts w:cs="Times New Roman"/>
          <w:sz w:val="28"/>
          <w:szCs w:val="28"/>
          <w:lang w:val="en-US"/>
        </w:rPr>
        <w:t>to apply outcomes of psychological studies in professional activity.</w:t>
      </w:r>
    </w:p>
    <w:p w14:paraId="63ECDBA7" w14:textId="6E0ADF4F" w:rsidR="00CC3E1E" w:rsidRPr="00657BBC" w:rsidRDefault="009720BA">
      <w:pPr>
        <w:spacing w:line="100" w:lineRule="atLeast"/>
        <w:jc w:val="both"/>
        <w:rPr>
          <w:rFonts w:cs="Times New Roman"/>
          <w:b/>
          <w:sz w:val="28"/>
          <w:szCs w:val="28"/>
          <w:lang w:val="en-US"/>
        </w:rPr>
      </w:pPr>
      <w:r w:rsidRPr="00657BBC">
        <w:rPr>
          <w:rFonts w:cs="Times New Roman"/>
          <w:b/>
          <w:sz w:val="28"/>
          <w:szCs w:val="28"/>
          <w:lang w:val="en-US"/>
        </w:rPr>
        <w:t>Students must be able</w:t>
      </w:r>
      <w:r w:rsidR="00657BBC">
        <w:rPr>
          <w:rFonts w:cs="Times New Roman"/>
          <w:b/>
          <w:sz w:val="28"/>
          <w:szCs w:val="28"/>
          <w:lang w:val="en-US"/>
        </w:rPr>
        <w:t xml:space="preserve"> to</w:t>
      </w:r>
      <w:r w:rsidRPr="00657BBC">
        <w:rPr>
          <w:rFonts w:cs="Times New Roman"/>
          <w:b/>
          <w:sz w:val="28"/>
          <w:szCs w:val="28"/>
          <w:lang w:val="en-US"/>
        </w:rPr>
        <w:t>:</w:t>
      </w:r>
    </w:p>
    <w:p w14:paraId="5291D27C" w14:textId="77777777" w:rsidR="00EF4EA0" w:rsidRDefault="00EF4EA0" w:rsidP="00EF4EA0">
      <w:pPr>
        <w:pStyle w:val="a8"/>
        <w:numPr>
          <w:ilvl w:val="0"/>
          <w:numId w:val="9"/>
        </w:numPr>
        <w:spacing w:line="100" w:lineRule="atLeast"/>
        <w:jc w:val="both"/>
        <w:rPr>
          <w:rFonts w:cs="Times New Roman"/>
          <w:sz w:val="28"/>
          <w:szCs w:val="28"/>
          <w:lang w:val="en-US"/>
        </w:rPr>
      </w:pPr>
      <w:r w:rsidRPr="00EF4EA0">
        <w:rPr>
          <w:rFonts w:cs="Times New Roman"/>
          <w:sz w:val="28"/>
          <w:szCs w:val="28"/>
          <w:lang w:val="en-US"/>
        </w:rPr>
        <w:t xml:space="preserve">to analyze of theoretical issues of modern psychology of inter-personal communication;                                                                                     </w:t>
      </w:r>
      <w:r>
        <w:rPr>
          <w:rFonts w:cs="Times New Roman"/>
          <w:sz w:val="28"/>
          <w:szCs w:val="28"/>
          <w:lang w:val="en-US"/>
        </w:rPr>
        <w:t xml:space="preserve">                               </w:t>
      </w:r>
    </w:p>
    <w:p w14:paraId="4E66A0BE" w14:textId="5A39DF8A" w:rsidR="00EF4EA0" w:rsidRDefault="00EF4EA0" w:rsidP="00EF4EA0">
      <w:pPr>
        <w:pStyle w:val="a8"/>
        <w:numPr>
          <w:ilvl w:val="0"/>
          <w:numId w:val="9"/>
        </w:numPr>
        <w:spacing w:line="100" w:lineRule="atLeast"/>
        <w:jc w:val="both"/>
        <w:rPr>
          <w:rFonts w:cs="Times New Roman"/>
          <w:sz w:val="28"/>
          <w:szCs w:val="28"/>
          <w:lang w:val="en-US"/>
        </w:rPr>
      </w:pPr>
      <w:r w:rsidRPr="00EF4EA0">
        <w:rPr>
          <w:rFonts w:cs="Times New Roman"/>
          <w:sz w:val="28"/>
          <w:szCs w:val="28"/>
          <w:lang w:val="en-US"/>
        </w:rPr>
        <w:t xml:space="preserve">understand perspectives and modern approaches of social psychology development ;             – </w:t>
      </w:r>
    </w:p>
    <w:p w14:paraId="67A3E7E3" w14:textId="4FB12734" w:rsidR="00EF4EA0" w:rsidRPr="00EF4EA0" w:rsidRDefault="00EF4EA0" w:rsidP="00EF4EA0">
      <w:pPr>
        <w:pStyle w:val="a8"/>
        <w:numPr>
          <w:ilvl w:val="0"/>
          <w:numId w:val="9"/>
        </w:numPr>
        <w:spacing w:line="100" w:lineRule="atLeast"/>
        <w:jc w:val="both"/>
        <w:rPr>
          <w:rFonts w:cs="Times New Roman"/>
          <w:sz w:val="28"/>
          <w:szCs w:val="28"/>
          <w:lang w:val="en-US"/>
        </w:rPr>
      </w:pPr>
      <w:proofErr w:type="gramStart"/>
      <w:r w:rsidRPr="00EF4EA0">
        <w:rPr>
          <w:rFonts w:cs="Times New Roman"/>
          <w:sz w:val="28"/>
          <w:szCs w:val="28"/>
          <w:lang w:val="en-US"/>
        </w:rPr>
        <w:t>to</w:t>
      </w:r>
      <w:proofErr w:type="gramEnd"/>
      <w:r w:rsidRPr="00EF4EA0">
        <w:rPr>
          <w:rFonts w:cs="Times New Roman"/>
          <w:sz w:val="28"/>
          <w:szCs w:val="28"/>
          <w:lang w:val="en-US"/>
        </w:rPr>
        <w:t xml:space="preserve"> apply outcomes of psychological studies in professional activity.</w:t>
      </w:r>
    </w:p>
    <w:p w14:paraId="3DC50A4A" w14:textId="77777777" w:rsidR="009E5F8B" w:rsidRDefault="009720BA" w:rsidP="009E5F8B">
      <w:pPr>
        <w:spacing w:line="100" w:lineRule="atLeast"/>
        <w:ind w:firstLine="706"/>
        <w:jc w:val="both"/>
        <w:rPr>
          <w:rFonts w:cs="Times New Roman"/>
          <w:b/>
          <w:sz w:val="28"/>
          <w:szCs w:val="28"/>
          <w:lang w:val="en-US"/>
        </w:rPr>
      </w:pPr>
      <w:r w:rsidRPr="00657BBC">
        <w:rPr>
          <w:rFonts w:cs="Times New Roman"/>
          <w:b/>
          <w:sz w:val="28"/>
          <w:szCs w:val="28"/>
          <w:lang w:val="en-US"/>
        </w:rPr>
        <w:t>Students must be skilled in:</w:t>
      </w:r>
    </w:p>
    <w:p w14:paraId="64296B91" w14:textId="2B53060F" w:rsidR="009E5F8B" w:rsidRPr="009E5F8B" w:rsidRDefault="009E5F8B" w:rsidP="009E5F8B">
      <w:pPr>
        <w:pStyle w:val="a8"/>
        <w:numPr>
          <w:ilvl w:val="0"/>
          <w:numId w:val="9"/>
        </w:numPr>
        <w:spacing w:line="100" w:lineRule="atLeast"/>
        <w:jc w:val="both"/>
        <w:rPr>
          <w:rFonts w:cs="Times New Roman"/>
          <w:b/>
          <w:sz w:val="28"/>
          <w:szCs w:val="28"/>
          <w:lang w:val="en-US"/>
        </w:rPr>
      </w:pPr>
      <w:r w:rsidRPr="009E5F8B">
        <w:rPr>
          <w:rFonts w:cs="Times New Roman"/>
          <w:sz w:val="28"/>
          <w:szCs w:val="28"/>
          <w:lang w:val="en-US"/>
        </w:rPr>
        <w:t>theories of communication and features of inter-personal communication;</w:t>
      </w:r>
    </w:p>
    <w:p w14:paraId="3DEE8BA8" w14:textId="785A529B" w:rsidR="009E5F8B" w:rsidRPr="009E5F8B" w:rsidRDefault="009E5F8B" w:rsidP="009E5F8B">
      <w:pPr>
        <w:pStyle w:val="a8"/>
        <w:numPr>
          <w:ilvl w:val="0"/>
          <w:numId w:val="9"/>
        </w:numPr>
        <w:rPr>
          <w:rFonts w:cs="Times New Roman"/>
          <w:sz w:val="28"/>
          <w:szCs w:val="28"/>
          <w:lang w:val="en-US"/>
        </w:rPr>
      </w:pPr>
      <w:r w:rsidRPr="009E5F8B">
        <w:rPr>
          <w:rFonts w:cs="Times New Roman"/>
          <w:sz w:val="28"/>
          <w:szCs w:val="28"/>
          <w:lang w:val="en-US"/>
        </w:rPr>
        <w:t xml:space="preserve">working in </w:t>
      </w:r>
      <w:r>
        <w:rPr>
          <w:rFonts w:cs="Times New Roman"/>
          <w:sz w:val="28"/>
          <w:szCs w:val="28"/>
          <w:lang w:val="en-US"/>
        </w:rPr>
        <w:t>various</w:t>
      </w:r>
      <w:r w:rsidRPr="009E5F8B">
        <w:rPr>
          <w:rFonts w:cs="Times New Roman"/>
          <w:sz w:val="28"/>
          <w:szCs w:val="28"/>
          <w:lang w:val="en-US"/>
        </w:rPr>
        <w:t xml:space="preserve"> team; </w:t>
      </w:r>
    </w:p>
    <w:p w14:paraId="01BCD144" w14:textId="77777777" w:rsidR="001C5E6B" w:rsidRDefault="009E5F8B" w:rsidP="001C5E6B">
      <w:pPr>
        <w:pStyle w:val="a8"/>
        <w:numPr>
          <w:ilvl w:val="0"/>
          <w:numId w:val="9"/>
        </w:numPr>
        <w:rPr>
          <w:rFonts w:cs="Times New Roman"/>
          <w:sz w:val="28"/>
          <w:szCs w:val="28"/>
          <w:lang w:val="en-US"/>
        </w:rPr>
      </w:pPr>
      <w:r>
        <w:rPr>
          <w:rFonts w:cs="Times New Roman"/>
          <w:sz w:val="28"/>
          <w:szCs w:val="28"/>
          <w:lang w:val="en-US"/>
        </w:rPr>
        <w:t>perceive correctly partners in interpersonal relations</w:t>
      </w:r>
      <w:r w:rsidR="001C5E6B">
        <w:rPr>
          <w:rFonts w:cs="Times New Roman"/>
          <w:sz w:val="28"/>
          <w:szCs w:val="28"/>
          <w:lang w:val="en-US"/>
        </w:rPr>
        <w:t xml:space="preserve"> and</w:t>
      </w:r>
      <w:r w:rsidRPr="009E5F8B">
        <w:rPr>
          <w:rFonts w:cs="Times New Roman"/>
          <w:sz w:val="28"/>
          <w:szCs w:val="28"/>
          <w:lang w:val="en-US"/>
        </w:rPr>
        <w:t>;</w:t>
      </w:r>
    </w:p>
    <w:p w14:paraId="7D11D8E8" w14:textId="2875A543" w:rsidR="009E5F8B" w:rsidRPr="001C5E6B" w:rsidRDefault="001C5E6B" w:rsidP="001C5E6B">
      <w:pPr>
        <w:pStyle w:val="a8"/>
        <w:numPr>
          <w:ilvl w:val="0"/>
          <w:numId w:val="9"/>
        </w:numPr>
        <w:rPr>
          <w:rFonts w:cs="Times New Roman"/>
          <w:sz w:val="28"/>
          <w:szCs w:val="28"/>
          <w:lang w:val="en-US"/>
        </w:rPr>
      </w:pPr>
      <w:proofErr w:type="gramStart"/>
      <w:r>
        <w:rPr>
          <w:rFonts w:cs="Times New Roman"/>
          <w:sz w:val="28"/>
          <w:szCs w:val="28"/>
          <w:lang w:val="en-US"/>
        </w:rPr>
        <w:t>acquiring</w:t>
      </w:r>
      <w:proofErr w:type="gramEnd"/>
      <w:r>
        <w:rPr>
          <w:rFonts w:cs="Times New Roman"/>
          <w:sz w:val="28"/>
          <w:szCs w:val="28"/>
          <w:lang w:val="en-US"/>
        </w:rPr>
        <w:t xml:space="preserve"> and mastering</w:t>
      </w:r>
      <w:r w:rsidR="009E5F8B" w:rsidRPr="001C5E6B">
        <w:rPr>
          <w:rFonts w:cs="Times New Roman"/>
          <w:sz w:val="28"/>
          <w:szCs w:val="28"/>
          <w:lang w:val="en-US"/>
        </w:rPr>
        <w:t xml:space="preserve"> speech communication and its structure.</w:t>
      </w:r>
    </w:p>
    <w:p w14:paraId="03B8BC15" w14:textId="77777777" w:rsidR="00CC3E1E" w:rsidRDefault="00CC3E1E">
      <w:pPr>
        <w:jc w:val="center"/>
        <w:rPr>
          <w:b/>
          <w:sz w:val="28"/>
          <w:szCs w:val="28"/>
          <w:lang w:val="en-US"/>
        </w:rPr>
      </w:pPr>
    </w:p>
    <w:p w14:paraId="611411EC" w14:textId="77777777" w:rsidR="00CC3E1E" w:rsidRDefault="00CC3E1E">
      <w:pPr>
        <w:jc w:val="center"/>
        <w:rPr>
          <w:b/>
          <w:sz w:val="28"/>
          <w:szCs w:val="28"/>
          <w:lang w:val="en-US"/>
        </w:rPr>
      </w:pPr>
    </w:p>
    <w:p w14:paraId="5A006F96" w14:textId="77777777" w:rsidR="00CC3E1E" w:rsidRDefault="00CC3E1E">
      <w:pPr>
        <w:jc w:val="center"/>
        <w:rPr>
          <w:b/>
          <w:sz w:val="28"/>
          <w:szCs w:val="28"/>
          <w:lang w:val="en-US"/>
        </w:rPr>
      </w:pPr>
    </w:p>
    <w:p w14:paraId="5DC5BA10" w14:textId="77777777" w:rsidR="00CC3E1E" w:rsidRDefault="00CC3E1E">
      <w:pPr>
        <w:jc w:val="center"/>
        <w:rPr>
          <w:b/>
          <w:sz w:val="28"/>
          <w:szCs w:val="28"/>
          <w:lang w:val="en-US"/>
        </w:rPr>
      </w:pPr>
    </w:p>
    <w:p w14:paraId="057FD939" w14:textId="77777777" w:rsidR="00CC3E1E" w:rsidRDefault="00CC3E1E">
      <w:pPr>
        <w:jc w:val="center"/>
        <w:rPr>
          <w:rFonts w:cs="Times New Roman"/>
          <w:b/>
          <w:sz w:val="28"/>
          <w:szCs w:val="28"/>
        </w:rPr>
      </w:pPr>
    </w:p>
    <w:p w14:paraId="14BD1848" w14:textId="77777777" w:rsidR="00CC3E1E" w:rsidRDefault="00CC3E1E"/>
    <w:p w14:paraId="35593AF4" w14:textId="77777777" w:rsidR="00CC3E1E" w:rsidRDefault="00CC3E1E">
      <w:pPr>
        <w:widowControl/>
        <w:spacing w:after="200" w:line="276" w:lineRule="auto"/>
      </w:pPr>
    </w:p>
    <w:p w14:paraId="3B377058" w14:textId="77777777" w:rsidR="00CC3E1E" w:rsidRDefault="00CC3E1E">
      <w:pPr>
        <w:shd w:val="clear" w:color="auto" w:fill="FFFFFF"/>
        <w:jc w:val="both"/>
      </w:pPr>
    </w:p>
    <w:p w14:paraId="58DDA14E" w14:textId="77777777" w:rsidR="00CC3E1E" w:rsidRDefault="00CC3E1E"/>
    <w:p w14:paraId="49821629" w14:textId="77777777" w:rsidR="00CC3E1E" w:rsidRDefault="00CC3E1E"/>
    <w:p w14:paraId="1E990128" w14:textId="77777777" w:rsidR="00CC3E1E" w:rsidRDefault="00CC3E1E"/>
    <w:p w14:paraId="6ECE2256" w14:textId="77777777" w:rsidR="00CC3E1E" w:rsidRDefault="00CC3E1E"/>
    <w:p w14:paraId="75083008" w14:textId="77777777" w:rsidR="00CC3E1E" w:rsidRDefault="00CC3E1E"/>
    <w:p w14:paraId="5627873C" w14:textId="77777777" w:rsidR="00CC3E1E" w:rsidRDefault="00CC3E1E"/>
    <w:p w14:paraId="457BEB07" w14:textId="77777777" w:rsidR="00CC3E1E" w:rsidRDefault="00CC3E1E"/>
    <w:p w14:paraId="3DF44A67" w14:textId="77777777" w:rsidR="00CC3E1E" w:rsidRDefault="00CC3E1E"/>
    <w:sectPr w:rsidR="00CC3E1E">
      <w:pgSz w:w="11906" w:h="16838"/>
      <w:pgMar w:top="1134" w:right="1134" w:bottom="1134" w:left="1134" w:header="0" w:footer="0" w:gutter="0"/>
      <w:cols w:space="720"/>
      <w:formProt w:val="0"/>
      <w:docGrid w:linePitch="2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ndale Sans UI">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A240AA"/>
    <w:multiLevelType w:val="hybridMultilevel"/>
    <w:tmpl w:val="134CD204"/>
    <w:lvl w:ilvl="0" w:tplc="A744519A">
      <w:numFmt w:val="bullet"/>
      <w:lvlText w:val="-"/>
      <w:lvlJc w:val="left"/>
      <w:pPr>
        <w:ind w:left="720" w:hanging="360"/>
      </w:pPr>
      <w:rPr>
        <w:rFonts w:ascii="Times New Roman" w:eastAsia="Andale Sans U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FCE7540"/>
    <w:multiLevelType w:val="hybridMultilevel"/>
    <w:tmpl w:val="6598CFA8"/>
    <w:lvl w:ilvl="0" w:tplc="E1F28464">
      <w:numFmt w:val="bullet"/>
      <w:lvlText w:val="-"/>
      <w:lvlJc w:val="left"/>
      <w:pPr>
        <w:ind w:left="644" w:hanging="360"/>
      </w:pPr>
      <w:rPr>
        <w:rFonts w:ascii="Times New Roman" w:eastAsia="Andale Sans UI" w:hAnsi="Times New Roman" w:cs="Times New Roman"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
    <w:nsid w:val="1492555E"/>
    <w:multiLevelType w:val="hybridMultilevel"/>
    <w:tmpl w:val="EE9EBE2A"/>
    <w:lvl w:ilvl="0" w:tplc="BC687D3C">
      <w:numFmt w:val="bullet"/>
      <w:lvlText w:val="-"/>
      <w:lvlJc w:val="left"/>
      <w:pPr>
        <w:ind w:left="720" w:hanging="360"/>
      </w:pPr>
      <w:rPr>
        <w:rFonts w:ascii="Times New Roman" w:eastAsia="Andale Sans U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9D65028"/>
    <w:multiLevelType w:val="hybridMultilevel"/>
    <w:tmpl w:val="D5CC9F5C"/>
    <w:lvl w:ilvl="0" w:tplc="FE4E8954">
      <w:numFmt w:val="bullet"/>
      <w:lvlText w:val="-"/>
      <w:lvlJc w:val="left"/>
      <w:pPr>
        <w:ind w:left="1080" w:hanging="360"/>
      </w:pPr>
      <w:rPr>
        <w:rFonts w:ascii="Times New Roman" w:eastAsia="Andale Sans U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3922010A"/>
    <w:multiLevelType w:val="hybridMultilevel"/>
    <w:tmpl w:val="95A6A56A"/>
    <w:lvl w:ilvl="0" w:tplc="C1600694">
      <w:numFmt w:val="bullet"/>
      <w:lvlText w:val="-"/>
      <w:lvlJc w:val="left"/>
      <w:pPr>
        <w:ind w:left="720" w:hanging="360"/>
      </w:pPr>
      <w:rPr>
        <w:rFonts w:ascii="Times New Roman" w:eastAsia="Andale Sans U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77B0F01"/>
    <w:multiLevelType w:val="hybridMultilevel"/>
    <w:tmpl w:val="3E76C13C"/>
    <w:lvl w:ilvl="0" w:tplc="2F564CF2">
      <w:numFmt w:val="bullet"/>
      <w:lvlText w:val="-"/>
      <w:lvlJc w:val="left"/>
      <w:pPr>
        <w:ind w:left="720" w:hanging="360"/>
      </w:pPr>
      <w:rPr>
        <w:rFonts w:ascii="Times New Roman" w:eastAsia="Andale Sans U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F4728CE"/>
    <w:multiLevelType w:val="hybridMultilevel"/>
    <w:tmpl w:val="A6FEEA50"/>
    <w:lvl w:ilvl="0" w:tplc="E31EB086">
      <w:numFmt w:val="bullet"/>
      <w:lvlText w:val="-"/>
      <w:lvlJc w:val="left"/>
      <w:pPr>
        <w:ind w:left="720" w:hanging="360"/>
      </w:pPr>
      <w:rPr>
        <w:rFonts w:ascii="Times New Roman" w:eastAsia="Andale Sans U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60A08BC"/>
    <w:multiLevelType w:val="hybridMultilevel"/>
    <w:tmpl w:val="92C2AE04"/>
    <w:lvl w:ilvl="0" w:tplc="6C624466">
      <w:numFmt w:val="bullet"/>
      <w:lvlText w:val="–"/>
      <w:lvlJc w:val="left"/>
      <w:pPr>
        <w:ind w:left="720" w:hanging="360"/>
      </w:pPr>
      <w:rPr>
        <w:rFonts w:ascii="Times New Roman" w:eastAsia="Andale Sans U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73668B2"/>
    <w:multiLevelType w:val="hybridMultilevel"/>
    <w:tmpl w:val="BE7AD374"/>
    <w:lvl w:ilvl="0" w:tplc="8F9CF6DA">
      <w:numFmt w:val="bullet"/>
      <w:lvlText w:val="–"/>
      <w:lvlJc w:val="left"/>
      <w:pPr>
        <w:ind w:left="720" w:hanging="360"/>
      </w:pPr>
      <w:rPr>
        <w:rFonts w:ascii="Times New Roman" w:eastAsia="Andale Sans U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E444A18"/>
    <w:multiLevelType w:val="hybridMultilevel"/>
    <w:tmpl w:val="F99A54EE"/>
    <w:lvl w:ilvl="0" w:tplc="BFE89BB4">
      <w:numFmt w:val="bullet"/>
      <w:lvlText w:val="-"/>
      <w:lvlJc w:val="left"/>
      <w:pPr>
        <w:ind w:left="1080" w:hanging="360"/>
      </w:pPr>
      <w:rPr>
        <w:rFonts w:ascii="Times New Roman" w:eastAsia="Andale Sans U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7"/>
  </w:num>
  <w:num w:numId="2">
    <w:abstractNumId w:val="0"/>
  </w:num>
  <w:num w:numId="3">
    <w:abstractNumId w:val="6"/>
  </w:num>
  <w:num w:numId="4">
    <w:abstractNumId w:val="4"/>
  </w:num>
  <w:num w:numId="5">
    <w:abstractNumId w:val="5"/>
  </w:num>
  <w:num w:numId="6">
    <w:abstractNumId w:val="3"/>
  </w:num>
  <w:num w:numId="7">
    <w:abstractNumId w:val="9"/>
  </w:num>
  <w:num w:numId="8">
    <w:abstractNumId w:val="8"/>
  </w:num>
  <w:num w:numId="9">
    <w:abstractNumId w:val="2"/>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6"/>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3E1E"/>
    <w:rsid w:val="000142AD"/>
    <w:rsid w:val="00024667"/>
    <w:rsid w:val="001C54DF"/>
    <w:rsid w:val="001C5E6B"/>
    <w:rsid w:val="002A6BB0"/>
    <w:rsid w:val="00337329"/>
    <w:rsid w:val="003C3089"/>
    <w:rsid w:val="004374AA"/>
    <w:rsid w:val="005D2A56"/>
    <w:rsid w:val="00617664"/>
    <w:rsid w:val="00657BBC"/>
    <w:rsid w:val="00683533"/>
    <w:rsid w:val="006D0914"/>
    <w:rsid w:val="0070671A"/>
    <w:rsid w:val="00745112"/>
    <w:rsid w:val="008F5BB8"/>
    <w:rsid w:val="00916BE4"/>
    <w:rsid w:val="009720BA"/>
    <w:rsid w:val="00973B5D"/>
    <w:rsid w:val="009E5F8B"/>
    <w:rsid w:val="00A63E46"/>
    <w:rsid w:val="00B1044A"/>
    <w:rsid w:val="00BF2B97"/>
    <w:rsid w:val="00CC3E1E"/>
    <w:rsid w:val="00EF4517"/>
    <w:rsid w:val="00EF4EA0"/>
    <w:rsid w:val="00EF55B9"/>
    <w:rsid w:val="00F73947"/>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C641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ru-RU"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rPr>
      <w:rFonts w:ascii="Times New Roman" w:eastAsia="Andale Sans UI" w:hAnsi="Times New Roman" w:cs="Tahoma"/>
      <w:color w:val="00000A"/>
      <w:lang w:val="uz-Cyrl-UZ" w:eastAsia="uz-Cyrl-UZ" w:bidi="uz-Cyrl-UZ"/>
    </w:rPr>
  </w:style>
  <w:style w:type="paragraph" w:styleId="1">
    <w:name w:val="heading 1"/>
    <w:basedOn w:val="a"/>
    <w:pPr>
      <w:keepNext/>
      <w:spacing w:line="100" w:lineRule="atLeast"/>
      <w:jc w:val="center"/>
      <w:outlineLvl w:val="0"/>
    </w:pPr>
    <w:rPr>
      <w:rFonts w:eastAsia="Times New Roman" w:cs="Times New Roman"/>
      <w:b/>
      <w:bCs/>
      <w:sz w:val="28"/>
    </w:rPr>
  </w:style>
  <w:style w:type="paragraph" w:styleId="3">
    <w:name w:val="heading 3"/>
    <w:basedOn w:val="a"/>
    <w:next w:val="a"/>
    <w:link w:val="30"/>
    <w:uiPriority w:val="9"/>
    <w:semiHidden/>
    <w:unhideWhenUsed/>
    <w:qFormat/>
    <w:rsid w:val="00BF2B97"/>
    <w:pPr>
      <w:keepNext/>
      <w:keepLines/>
      <w:spacing w:before="40"/>
      <w:outlineLvl w:val="2"/>
    </w:pPr>
    <w:rPr>
      <w:rFonts w:asciiTheme="majorHAnsi" w:eastAsiaTheme="majorEastAsia" w:hAnsiTheme="majorHAnsi" w:cstheme="majorBidi"/>
      <w:color w:val="243F60" w:themeColor="accent1" w:themeShade="7F"/>
    </w:rPr>
  </w:style>
  <w:style w:type="paragraph" w:styleId="7">
    <w:name w:val="heading 7"/>
    <w:basedOn w:val="a"/>
    <w:pPr>
      <w:keepNext/>
      <w:spacing w:line="100" w:lineRule="atLeast"/>
      <w:ind w:firstLine="720"/>
      <w:jc w:val="center"/>
      <w:outlineLvl w:val="6"/>
    </w:pPr>
    <w:rPr>
      <w:rFonts w:eastAsia="Times New Roman" w:cs="Times New Roman"/>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ок"/>
    <w:basedOn w:val="a"/>
    <w:next w:val="a4"/>
    <w:pPr>
      <w:keepNext/>
      <w:spacing w:before="240" w:after="120"/>
    </w:pPr>
    <w:rPr>
      <w:rFonts w:ascii="Arial" w:hAnsi="Arial"/>
      <w:sz w:val="28"/>
      <w:szCs w:val="28"/>
    </w:rPr>
  </w:style>
  <w:style w:type="paragraph" w:styleId="a4">
    <w:name w:val="Body Text"/>
    <w:basedOn w:val="a"/>
    <w:pPr>
      <w:spacing w:after="120"/>
    </w:pPr>
  </w:style>
  <w:style w:type="paragraph" w:styleId="a5">
    <w:name w:val="List"/>
    <w:basedOn w:val="a4"/>
  </w:style>
  <w:style w:type="paragraph" w:styleId="a6">
    <w:name w:val="Title"/>
    <w:basedOn w:val="a"/>
    <w:pPr>
      <w:suppressLineNumbers/>
      <w:spacing w:before="120" w:after="120"/>
    </w:pPr>
    <w:rPr>
      <w:i/>
      <w:iCs/>
    </w:rPr>
  </w:style>
  <w:style w:type="paragraph" w:customStyle="1" w:styleId="10">
    <w:name w:val="Указатель1"/>
    <w:basedOn w:val="a"/>
    <w:pPr>
      <w:suppressLineNumbers/>
    </w:pPr>
  </w:style>
  <w:style w:type="paragraph" w:customStyle="1" w:styleId="a7">
    <w:name w:val="Содержимое таблицы"/>
    <w:basedOn w:val="a"/>
    <w:pPr>
      <w:suppressLineNumbers/>
    </w:pPr>
  </w:style>
  <w:style w:type="paragraph" w:customStyle="1" w:styleId="11">
    <w:name w:val="Основной текст с отступом1"/>
    <w:basedOn w:val="a"/>
    <w:pPr>
      <w:spacing w:line="100" w:lineRule="atLeast"/>
      <w:ind w:firstLine="360"/>
      <w:jc w:val="both"/>
    </w:pPr>
    <w:rPr>
      <w:rFonts w:eastAsia="Times New Roman" w:cs="Times New Roman"/>
      <w:sz w:val="28"/>
      <w:szCs w:val="20"/>
    </w:rPr>
  </w:style>
  <w:style w:type="character" w:customStyle="1" w:styleId="30">
    <w:name w:val="Заголовок 3 Знак"/>
    <w:basedOn w:val="a0"/>
    <w:link w:val="3"/>
    <w:uiPriority w:val="9"/>
    <w:semiHidden/>
    <w:rsid w:val="00BF2B97"/>
    <w:rPr>
      <w:rFonts w:asciiTheme="majorHAnsi" w:eastAsiaTheme="majorEastAsia" w:hAnsiTheme="majorHAnsi" w:cstheme="majorBidi"/>
      <w:color w:val="243F60" w:themeColor="accent1" w:themeShade="7F"/>
      <w:lang w:val="uz-Cyrl-UZ" w:eastAsia="uz-Cyrl-UZ" w:bidi="uz-Cyrl-UZ"/>
    </w:rPr>
  </w:style>
  <w:style w:type="paragraph" w:styleId="a8">
    <w:name w:val="List Paragraph"/>
    <w:basedOn w:val="a"/>
    <w:uiPriority w:val="34"/>
    <w:qFormat/>
    <w:rsid w:val="00024667"/>
    <w:pPr>
      <w:ind w:left="720"/>
      <w:contextualSpacing/>
    </w:pPr>
  </w:style>
  <w:style w:type="paragraph" w:styleId="a9">
    <w:name w:val="Balloon Text"/>
    <w:basedOn w:val="a"/>
    <w:link w:val="aa"/>
    <w:uiPriority w:val="99"/>
    <w:semiHidden/>
    <w:unhideWhenUsed/>
    <w:rsid w:val="005D2A56"/>
    <w:rPr>
      <w:rFonts w:ascii="Segoe UI" w:hAnsi="Segoe UI" w:cs="Segoe UI"/>
      <w:sz w:val="18"/>
      <w:szCs w:val="18"/>
    </w:rPr>
  </w:style>
  <w:style w:type="character" w:customStyle="1" w:styleId="aa">
    <w:name w:val="Текст выноски Знак"/>
    <w:basedOn w:val="a0"/>
    <w:link w:val="a9"/>
    <w:uiPriority w:val="99"/>
    <w:semiHidden/>
    <w:rsid w:val="005D2A56"/>
    <w:rPr>
      <w:rFonts w:ascii="Segoe UI" w:eastAsia="Andale Sans UI" w:hAnsi="Segoe UI" w:cs="Segoe UI"/>
      <w:color w:val="00000A"/>
      <w:sz w:val="18"/>
      <w:szCs w:val="18"/>
      <w:lang w:val="uz-Cyrl-UZ" w:eastAsia="uz-Cyrl-UZ" w:bidi="uz-Cyrl-U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ru-RU"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rPr>
      <w:rFonts w:ascii="Times New Roman" w:eastAsia="Andale Sans UI" w:hAnsi="Times New Roman" w:cs="Tahoma"/>
      <w:color w:val="00000A"/>
      <w:lang w:val="uz-Cyrl-UZ" w:eastAsia="uz-Cyrl-UZ" w:bidi="uz-Cyrl-UZ"/>
    </w:rPr>
  </w:style>
  <w:style w:type="paragraph" w:styleId="1">
    <w:name w:val="heading 1"/>
    <w:basedOn w:val="a"/>
    <w:pPr>
      <w:keepNext/>
      <w:spacing w:line="100" w:lineRule="atLeast"/>
      <w:jc w:val="center"/>
      <w:outlineLvl w:val="0"/>
    </w:pPr>
    <w:rPr>
      <w:rFonts w:eastAsia="Times New Roman" w:cs="Times New Roman"/>
      <w:b/>
      <w:bCs/>
      <w:sz w:val="28"/>
    </w:rPr>
  </w:style>
  <w:style w:type="paragraph" w:styleId="3">
    <w:name w:val="heading 3"/>
    <w:basedOn w:val="a"/>
    <w:next w:val="a"/>
    <w:link w:val="30"/>
    <w:uiPriority w:val="9"/>
    <w:semiHidden/>
    <w:unhideWhenUsed/>
    <w:qFormat/>
    <w:rsid w:val="00BF2B97"/>
    <w:pPr>
      <w:keepNext/>
      <w:keepLines/>
      <w:spacing w:before="40"/>
      <w:outlineLvl w:val="2"/>
    </w:pPr>
    <w:rPr>
      <w:rFonts w:asciiTheme="majorHAnsi" w:eastAsiaTheme="majorEastAsia" w:hAnsiTheme="majorHAnsi" w:cstheme="majorBidi"/>
      <w:color w:val="243F60" w:themeColor="accent1" w:themeShade="7F"/>
    </w:rPr>
  </w:style>
  <w:style w:type="paragraph" w:styleId="7">
    <w:name w:val="heading 7"/>
    <w:basedOn w:val="a"/>
    <w:pPr>
      <w:keepNext/>
      <w:spacing w:line="100" w:lineRule="atLeast"/>
      <w:ind w:firstLine="720"/>
      <w:jc w:val="center"/>
      <w:outlineLvl w:val="6"/>
    </w:pPr>
    <w:rPr>
      <w:rFonts w:eastAsia="Times New Roman" w:cs="Times New Roman"/>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ок"/>
    <w:basedOn w:val="a"/>
    <w:next w:val="a4"/>
    <w:pPr>
      <w:keepNext/>
      <w:spacing w:before="240" w:after="120"/>
    </w:pPr>
    <w:rPr>
      <w:rFonts w:ascii="Arial" w:hAnsi="Arial"/>
      <w:sz w:val="28"/>
      <w:szCs w:val="28"/>
    </w:rPr>
  </w:style>
  <w:style w:type="paragraph" w:styleId="a4">
    <w:name w:val="Body Text"/>
    <w:basedOn w:val="a"/>
    <w:pPr>
      <w:spacing w:after="120"/>
    </w:pPr>
  </w:style>
  <w:style w:type="paragraph" w:styleId="a5">
    <w:name w:val="List"/>
    <w:basedOn w:val="a4"/>
  </w:style>
  <w:style w:type="paragraph" w:styleId="a6">
    <w:name w:val="Title"/>
    <w:basedOn w:val="a"/>
    <w:pPr>
      <w:suppressLineNumbers/>
      <w:spacing w:before="120" w:after="120"/>
    </w:pPr>
    <w:rPr>
      <w:i/>
      <w:iCs/>
    </w:rPr>
  </w:style>
  <w:style w:type="paragraph" w:customStyle="1" w:styleId="10">
    <w:name w:val="Указатель1"/>
    <w:basedOn w:val="a"/>
    <w:pPr>
      <w:suppressLineNumbers/>
    </w:pPr>
  </w:style>
  <w:style w:type="paragraph" w:customStyle="1" w:styleId="a7">
    <w:name w:val="Содержимое таблицы"/>
    <w:basedOn w:val="a"/>
    <w:pPr>
      <w:suppressLineNumbers/>
    </w:pPr>
  </w:style>
  <w:style w:type="paragraph" w:customStyle="1" w:styleId="11">
    <w:name w:val="Основной текст с отступом1"/>
    <w:basedOn w:val="a"/>
    <w:pPr>
      <w:spacing w:line="100" w:lineRule="atLeast"/>
      <w:ind w:firstLine="360"/>
      <w:jc w:val="both"/>
    </w:pPr>
    <w:rPr>
      <w:rFonts w:eastAsia="Times New Roman" w:cs="Times New Roman"/>
      <w:sz w:val="28"/>
      <w:szCs w:val="20"/>
    </w:rPr>
  </w:style>
  <w:style w:type="character" w:customStyle="1" w:styleId="30">
    <w:name w:val="Заголовок 3 Знак"/>
    <w:basedOn w:val="a0"/>
    <w:link w:val="3"/>
    <w:uiPriority w:val="9"/>
    <w:semiHidden/>
    <w:rsid w:val="00BF2B97"/>
    <w:rPr>
      <w:rFonts w:asciiTheme="majorHAnsi" w:eastAsiaTheme="majorEastAsia" w:hAnsiTheme="majorHAnsi" w:cstheme="majorBidi"/>
      <w:color w:val="243F60" w:themeColor="accent1" w:themeShade="7F"/>
      <w:lang w:val="uz-Cyrl-UZ" w:eastAsia="uz-Cyrl-UZ" w:bidi="uz-Cyrl-UZ"/>
    </w:rPr>
  </w:style>
  <w:style w:type="paragraph" w:styleId="a8">
    <w:name w:val="List Paragraph"/>
    <w:basedOn w:val="a"/>
    <w:uiPriority w:val="34"/>
    <w:qFormat/>
    <w:rsid w:val="00024667"/>
    <w:pPr>
      <w:ind w:left="720"/>
      <w:contextualSpacing/>
    </w:pPr>
  </w:style>
  <w:style w:type="paragraph" w:styleId="a9">
    <w:name w:val="Balloon Text"/>
    <w:basedOn w:val="a"/>
    <w:link w:val="aa"/>
    <w:uiPriority w:val="99"/>
    <w:semiHidden/>
    <w:unhideWhenUsed/>
    <w:rsid w:val="005D2A56"/>
    <w:rPr>
      <w:rFonts w:ascii="Segoe UI" w:hAnsi="Segoe UI" w:cs="Segoe UI"/>
      <w:sz w:val="18"/>
      <w:szCs w:val="18"/>
    </w:rPr>
  </w:style>
  <w:style w:type="character" w:customStyle="1" w:styleId="aa">
    <w:name w:val="Текст выноски Знак"/>
    <w:basedOn w:val="a0"/>
    <w:link w:val="a9"/>
    <w:uiPriority w:val="99"/>
    <w:semiHidden/>
    <w:rsid w:val="005D2A56"/>
    <w:rPr>
      <w:rFonts w:ascii="Segoe UI" w:eastAsia="Andale Sans UI" w:hAnsi="Segoe UI" w:cs="Segoe UI"/>
      <w:color w:val="00000A"/>
      <w:sz w:val="18"/>
      <w:szCs w:val="18"/>
      <w:lang w:val="uz-Cyrl-UZ" w:eastAsia="uz-Cyrl-UZ" w:bidi="uz-Cyrl-U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795</Words>
  <Characters>4533</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DauletDD</dc:creator>
  <cp:lastModifiedBy>Daulet</cp:lastModifiedBy>
  <cp:revision>4</cp:revision>
  <cp:lastPrinted>2017-11-06T05:01:00Z</cp:lastPrinted>
  <dcterms:created xsi:type="dcterms:W3CDTF">2017-11-04T04:12:00Z</dcterms:created>
  <dcterms:modified xsi:type="dcterms:W3CDTF">2018-10-12T03:45:00Z</dcterms:modified>
</cp:coreProperties>
</file>